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C15E" w14:textId="16640C97" w:rsidR="00D27747" w:rsidRPr="004D252A" w:rsidRDefault="00DB36E8" w:rsidP="004D252A">
      <w:pPr>
        <w:jc w:val="center"/>
        <w:rPr>
          <w:rFonts w:cstheme="minorHAnsi"/>
          <w:b/>
          <w:color w:val="00FF00"/>
          <w:sz w:val="28"/>
          <w:szCs w:val="28"/>
        </w:rPr>
      </w:pPr>
      <w:bookmarkStart w:id="0" w:name="_GoBack"/>
      <w:bookmarkEnd w:id="0"/>
      <w:r w:rsidRPr="004D252A">
        <w:rPr>
          <w:rFonts w:cstheme="minorHAnsi"/>
          <w:b/>
          <w:color w:val="00FF00"/>
          <w:sz w:val="28"/>
          <w:szCs w:val="28"/>
        </w:rPr>
        <w:t>TUJEGA JEZIKA SE VESELIMO,</w:t>
      </w:r>
    </w:p>
    <w:p w14:paraId="667BB227" w14:textId="79CE1E02" w:rsidR="00C75C25" w:rsidRPr="004D252A" w:rsidRDefault="00DB36E8" w:rsidP="00C10199">
      <w:pPr>
        <w:jc w:val="center"/>
        <w:rPr>
          <w:rFonts w:cstheme="minorHAnsi"/>
          <w:b/>
          <w:color w:val="00FF00"/>
          <w:sz w:val="28"/>
          <w:szCs w:val="28"/>
        </w:rPr>
      </w:pPr>
      <w:r w:rsidRPr="004D252A">
        <w:rPr>
          <w:rFonts w:cstheme="minorHAnsi"/>
          <w:b/>
          <w:color w:val="00FF00"/>
          <w:sz w:val="28"/>
          <w:szCs w:val="28"/>
        </w:rPr>
        <w:t xml:space="preserve">SAJ </w:t>
      </w:r>
      <w:r w:rsidR="002E722F" w:rsidRPr="004D252A">
        <w:rPr>
          <w:rFonts w:cstheme="minorHAnsi"/>
          <w:b/>
          <w:color w:val="00FF00"/>
          <w:sz w:val="28"/>
          <w:szCs w:val="28"/>
        </w:rPr>
        <w:t xml:space="preserve">SE GA </w:t>
      </w:r>
      <w:r w:rsidRPr="004D252A">
        <w:rPr>
          <w:rFonts w:cstheme="minorHAnsi"/>
          <w:b/>
          <w:color w:val="00FF00"/>
          <w:sz w:val="28"/>
          <w:szCs w:val="28"/>
        </w:rPr>
        <w:t>NA ZABAVEN NAČIN UČIMO</w:t>
      </w:r>
    </w:p>
    <w:p w14:paraId="4D9375D2" w14:textId="71874334" w:rsidR="000628C0" w:rsidRPr="004D252A" w:rsidRDefault="00C10199" w:rsidP="00C10199">
      <w:pPr>
        <w:pStyle w:val="Odstavekseznama"/>
        <w:numPr>
          <w:ilvl w:val="0"/>
          <w:numId w:val="1"/>
        </w:numPr>
        <w:jc w:val="center"/>
        <w:rPr>
          <w:rFonts w:cstheme="minorHAnsi"/>
          <w:b/>
          <w:color w:val="FF0066"/>
          <w:sz w:val="24"/>
          <w:szCs w:val="24"/>
        </w:rPr>
      </w:pPr>
      <w:r w:rsidRPr="004D252A">
        <w:rPr>
          <w:rFonts w:cstheme="minorHAnsi"/>
          <w:b/>
          <w:color w:val="FF0066"/>
          <w:sz w:val="24"/>
          <w:szCs w:val="24"/>
        </w:rPr>
        <w:t>moj pogled na poučevanje tujega jezika</w:t>
      </w:r>
      <w:r w:rsidR="00370239" w:rsidRPr="004D252A">
        <w:rPr>
          <w:rFonts w:cstheme="minorHAnsi"/>
          <w:b/>
          <w:color w:val="FF0066"/>
          <w:sz w:val="24"/>
          <w:szCs w:val="24"/>
        </w:rPr>
        <w:t xml:space="preserve"> -</w:t>
      </w:r>
    </w:p>
    <w:p w14:paraId="6589EE49" w14:textId="77777777" w:rsidR="00D27747" w:rsidRPr="004D252A" w:rsidRDefault="00D27747">
      <w:pPr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Spoštovani starši,</w:t>
      </w:r>
    </w:p>
    <w:p w14:paraId="225C69AF" w14:textId="0CD76DDD" w:rsidR="00BE1B61" w:rsidRPr="004D252A" w:rsidRDefault="00370239">
      <w:pPr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rada bi vam</w:t>
      </w:r>
      <w:r w:rsidR="00061D07" w:rsidRPr="004D252A">
        <w:rPr>
          <w:rFonts w:cstheme="minorHAnsi"/>
          <w:sz w:val="24"/>
          <w:szCs w:val="24"/>
        </w:rPr>
        <w:t xml:space="preserve"> predstavila moj pogled na poučevanje tujega jezika pri mlajših učencih.</w:t>
      </w:r>
      <w:r w:rsidR="00440074" w:rsidRPr="004D252A">
        <w:rPr>
          <w:rFonts w:cstheme="minorHAnsi"/>
          <w:sz w:val="24"/>
          <w:szCs w:val="24"/>
        </w:rPr>
        <w:t xml:space="preserve"> </w:t>
      </w:r>
      <w:r w:rsidR="00041BD5" w:rsidRPr="004D252A">
        <w:rPr>
          <w:rFonts w:cstheme="minorHAnsi"/>
          <w:sz w:val="24"/>
          <w:szCs w:val="24"/>
        </w:rPr>
        <w:t>N</w:t>
      </w:r>
      <w:r w:rsidR="00440074" w:rsidRPr="004D252A">
        <w:rPr>
          <w:rFonts w:cstheme="minorHAnsi"/>
          <w:sz w:val="24"/>
          <w:szCs w:val="24"/>
        </w:rPr>
        <w:t xml:space="preserve">a podlagi </w:t>
      </w:r>
      <w:r w:rsidR="00815190" w:rsidRPr="004D252A">
        <w:rPr>
          <w:rFonts w:cstheme="minorHAnsi"/>
          <w:sz w:val="24"/>
          <w:szCs w:val="24"/>
        </w:rPr>
        <w:t>sv</w:t>
      </w:r>
      <w:r w:rsidR="00440074" w:rsidRPr="004D252A">
        <w:rPr>
          <w:rFonts w:cstheme="minorHAnsi"/>
          <w:sz w:val="24"/>
          <w:szCs w:val="24"/>
        </w:rPr>
        <w:t>ojih izkušen</w:t>
      </w:r>
      <w:r w:rsidR="009818F4" w:rsidRPr="004D252A">
        <w:rPr>
          <w:rFonts w:cstheme="minorHAnsi"/>
          <w:sz w:val="24"/>
          <w:szCs w:val="24"/>
        </w:rPr>
        <w:t>j</w:t>
      </w:r>
      <w:r w:rsidR="00440074" w:rsidRPr="004D252A">
        <w:rPr>
          <w:rFonts w:cstheme="minorHAnsi"/>
          <w:sz w:val="24"/>
          <w:szCs w:val="24"/>
        </w:rPr>
        <w:t xml:space="preserve"> </w:t>
      </w:r>
      <w:r w:rsidR="00041BD5" w:rsidRPr="004D252A">
        <w:rPr>
          <w:rFonts w:cstheme="minorHAnsi"/>
          <w:sz w:val="24"/>
          <w:szCs w:val="24"/>
        </w:rPr>
        <w:t>in stalnega strokovnega izobraževanja</w:t>
      </w:r>
      <w:r w:rsidR="001E5BB4" w:rsidRPr="004D252A">
        <w:rPr>
          <w:rFonts w:cstheme="minorHAnsi"/>
          <w:sz w:val="24"/>
          <w:szCs w:val="24"/>
        </w:rPr>
        <w:t xml:space="preserve"> </w:t>
      </w:r>
      <w:r w:rsidR="00440074" w:rsidRPr="004D252A">
        <w:rPr>
          <w:rFonts w:cstheme="minorHAnsi"/>
          <w:sz w:val="24"/>
          <w:szCs w:val="24"/>
        </w:rPr>
        <w:t>sem zgradila model poučevanja jezika, ki temelji na spodnjih temeljih:</w:t>
      </w:r>
    </w:p>
    <w:p w14:paraId="04B9A549" w14:textId="77777777" w:rsidR="00560403" w:rsidRPr="00560403" w:rsidRDefault="00560403">
      <w:pPr>
        <w:rPr>
          <w:rFonts w:ascii="Times New Roman" w:hAnsi="Times New Roman" w:cs="Times New Roman"/>
          <w:sz w:val="16"/>
          <w:szCs w:val="16"/>
        </w:rPr>
      </w:pPr>
    </w:p>
    <w:p w14:paraId="4E4F28E7" w14:textId="77777777" w:rsidR="000628C0" w:rsidRPr="004D252A" w:rsidRDefault="00440074" w:rsidP="00423613">
      <w:pPr>
        <w:jc w:val="center"/>
        <w:rPr>
          <w:rFonts w:cstheme="minorHAnsi"/>
          <w:b/>
          <w:sz w:val="24"/>
          <w:szCs w:val="24"/>
        </w:rPr>
      </w:pPr>
      <w:r w:rsidRPr="004D252A">
        <w:rPr>
          <w:rFonts w:cstheme="minorHAnsi"/>
          <w:b/>
          <w:sz w:val="24"/>
          <w:szCs w:val="24"/>
        </w:rPr>
        <w:t>ZGODBE in PESMI</w:t>
      </w:r>
    </w:p>
    <w:p w14:paraId="4DE106F3" w14:textId="77777777" w:rsidR="00BE1B61" w:rsidRPr="004D252A" w:rsidRDefault="00BE1B61" w:rsidP="00BE1B61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Povej mi dejstva in se jih bom naučil.</w:t>
      </w:r>
    </w:p>
    <w:p w14:paraId="4CD47ABC" w14:textId="77777777" w:rsidR="00BE1B61" w:rsidRPr="004D252A" w:rsidRDefault="00BE1B61" w:rsidP="00BE1B61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Povej mi resnico in bom verjel.</w:t>
      </w:r>
    </w:p>
    <w:p w14:paraId="0E754BB3" w14:textId="77777777" w:rsidR="00BE1B61" w:rsidRPr="004D252A" w:rsidRDefault="00BE1B61" w:rsidP="00423436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Povej mi zgodbo in ta bo živela v mojem srcu za vedno.</w:t>
      </w:r>
    </w:p>
    <w:p w14:paraId="417CED81" w14:textId="61069D9C" w:rsidR="00423436" w:rsidRPr="004D252A" w:rsidRDefault="00401144" w:rsidP="00560403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(indijski pregovor)</w:t>
      </w:r>
    </w:p>
    <w:p w14:paraId="70B04A9F" w14:textId="3F6F9C98" w:rsidR="000628C0" w:rsidRPr="004D252A" w:rsidRDefault="00233733" w:rsidP="00B74B2B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V svoj</w:t>
      </w:r>
      <w:r w:rsidR="009818F4" w:rsidRPr="004D252A">
        <w:rPr>
          <w:rFonts w:cstheme="minorHAnsi"/>
          <w:sz w:val="24"/>
          <w:szCs w:val="24"/>
        </w:rPr>
        <w:t>e</w:t>
      </w:r>
      <w:r w:rsidRPr="004D252A">
        <w:rPr>
          <w:rFonts w:cstheme="minorHAnsi"/>
          <w:sz w:val="24"/>
          <w:szCs w:val="24"/>
        </w:rPr>
        <w:t xml:space="preserve"> poučevanje tesno vplet</w:t>
      </w:r>
      <w:r w:rsidR="00041BD5" w:rsidRPr="004D252A">
        <w:rPr>
          <w:rFonts w:cstheme="minorHAnsi"/>
          <w:sz w:val="24"/>
          <w:szCs w:val="24"/>
        </w:rPr>
        <w:t>am</w:t>
      </w:r>
      <w:r w:rsidRPr="004D252A">
        <w:rPr>
          <w:rFonts w:cstheme="minorHAnsi"/>
          <w:sz w:val="24"/>
          <w:szCs w:val="24"/>
        </w:rPr>
        <w:t xml:space="preserve"> pravljice in pesmi. </w:t>
      </w:r>
      <w:r w:rsidR="008C1543" w:rsidRPr="004D252A">
        <w:rPr>
          <w:rFonts w:cstheme="minorHAnsi"/>
          <w:sz w:val="24"/>
          <w:szCs w:val="24"/>
        </w:rPr>
        <w:t>Pri izbiri pravljic sem pozorna</w:t>
      </w:r>
      <w:r w:rsidR="009E055A" w:rsidRPr="004D252A">
        <w:rPr>
          <w:rFonts w:cstheme="minorHAnsi"/>
          <w:sz w:val="24"/>
          <w:szCs w:val="24"/>
        </w:rPr>
        <w:t>,</w:t>
      </w:r>
      <w:r w:rsidR="009818F4" w:rsidRPr="004D252A">
        <w:rPr>
          <w:rFonts w:cstheme="minorHAnsi"/>
          <w:sz w:val="24"/>
          <w:szCs w:val="24"/>
        </w:rPr>
        <w:t xml:space="preserve"> </w:t>
      </w:r>
      <w:r w:rsidR="009E055A" w:rsidRPr="004D252A">
        <w:rPr>
          <w:rFonts w:cstheme="minorHAnsi"/>
          <w:sz w:val="24"/>
          <w:szCs w:val="24"/>
        </w:rPr>
        <w:t>da so</w:t>
      </w:r>
      <w:r w:rsidR="008C1543" w:rsidRPr="004D252A">
        <w:rPr>
          <w:rFonts w:cstheme="minorHAnsi"/>
          <w:sz w:val="24"/>
          <w:szCs w:val="24"/>
        </w:rPr>
        <w:t xml:space="preserve"> pravljice </w:t>
      </w:r>
      <w:r w:rsidR="009E055A" w:rsidRPr="004D252A">
        <w:rPr>
          <w:rFonts w:cstheme="minorHAnsi"/>
          <w:sz w:val="24"/>
          <w:szCs w:val="24"/>
        </w:rPr>
        <w:t>originalne, ne preveč dolge</w:t>
      </w:r>
      <w:r w:rsidR="008C1543" w:rsidRPr="004D252A">
        <w:rPr>
          <w:rFonts w:cstheme="minorHAnsi"/>
          <w:sz w:val="24"/>
          <w:szCs w:val="24"/>
        </w:rPr>
        <w:t xml:space="preserve">, </w:t>
      </w:r>
      <w:r w:rsidR="00370239" w:rsidRPr="004D252A">
        <w:rPr>
          <w:rFonts w:cstheme="minorHAnsi"/>
          <w:sz w:val="24"/>
          <w:szCs w:val="24"/>
        </w:rPr>
        <w:t xml:space="preserve">da </w:t>
      </w:r>
      <w:r w:rsidR="009E055A" w:rsidRPr="004D252A">
        <w:rPr>
          <w:rFonts w:cstheme="minorHAnsi"/>
          <w:sz w:val="24"/>
          <w:szCs w:val="24"/>
        </w:rPr>
        <w:t xml:space="preserve">ne vsebujejo </w:t>
      </w:r>
      <w:r w:rsidR="008C1543" w:rsidRPr="004D252A">
        <w:rPr>
          <w:rFonts w:cstheme="minorHAnsi"/>
          <w:sz w:val="24"/>
          <w:szCs w:val="24"/>
        </w:rPr>
        <w:t xml:space="preserve">preveč zahtevnega jezika </w:t>
      </w:r>
      <w:r w:rsidR="009818F4" w:rsidRPr="004D252A">
        <w:rPr>
          <w:rFonts w:cstheme="minorHAnsi"/>
          <w:sz w:val="24"/>
          <w:szCs w:val="24"/>
        </w:rPr>
        <w:t>in</w:t>
      </w:r>
      <w:r w:rsidR="00370239" w:rsidRPr="004D252A">
        <w:rPr>
          <w:rFonts w:cstheme="minorHAnsi"/>
          <w:sz w:val="24"/>
          <w:szCs w:val="24"/>
        </w:rPr>
        <w:t xml:space="preserve"> da</w:t>
      </w:r>
      <w:r w:rsidR="009818F4" w:rsidRPr="004D252A">
        <w:rPr>
          <w:rFonts w:cstheme="minorHAnsi"/>
          <w:sz w:val="24"/>
          <w:szCs w:val="24"/>
        </w:rPr>
        <w:t xml:space="preserve"> </w:t>
      </w:r>
      <w:r w:rsidR="009E055A" w:rsidRPr="004D252A">
        <w:rPr>
          <w:rFonts w:cstheme="minorHAnsi"/>
          <w:sz w:val="24"/>
          <w:szCs w:val="24"/>
        </w:rPr>
        <w:t xml:space="preserve">imajo nazorne </w:t>
      </w:r>
      <w:r w:rsidR="008C1543" w:rsidRPr="004D252A">
        <w:rPr>
          <w:rFonts w:cstheme="minorHAnsi"/>
          <w:sz w:val="24"/>
          <w:szCs w:val="24"/>
        </w:rPr>
        <w:t xml:space="preserve"> ilustracij</w:t>
      </w:r>
      <w:r w:rsidR="009E055A" w:rsidRPr="004D252A">
        <w:rPr>
          <w:rFonts w:cstheme="minorHAnsi"/>
          <w:sz w:val="24"/>
          <w:szCs w:val="24"/>
        </w:rPr>
        <w:t>e</w:t>
      </w:r>
      <w:r w:rsidR="008C1543" w:rsidRPr="004D252A">
        <w:rPr>
          <w:rFonts w:cstheme="minorHAnsi"/>
          <w:sz w:val="24"/>
          <w:szCs w:val="24"/>
        </w:rPr>
        <w:t xml:space="preserve">. </w:t>
      </w:r>
      <w:r w:rsidRPr="004D252A">
        <w:rPr>
          <w:rFonts w:cstheme="minorHAnsi"/>
          <w:sz w:val="24"/>
          <w:szCs w:val="24"/>
        </w:rPr>
        <w:t xml:space="preserve">Vedno znova me preseneča, kako učenci uživajo v poslušanju pravljic. Lepo je gledati </w:t>
      </w:r>
      <w:r w:rsidR="00C51254" w:rsidRPr="004D252A">
        <w:rPr>
          <w:rFonts w:cstheme="minorHAnsi"/>
          <w:sz w:val="24"/>
          <w:szCs w:val="24"/>
        </w:rPr>
        <w:t>iskrive</w:t>
      </w:r>
      <w:r w:rsidRPr="004D252A">
        <w:rPr>
          <w:rFonts w:cstheme="minorHAnsi"/>
          <w:sz w:val="24"/>
          <w:szCs w:val="24"/>
        </w:rPr>
        <w:t xml:space="preserve"> otroške </w:t>
      </w:r>
      <w:r w:rsidR="00C51254" w:rsidRPr="004D252A">
        <w:rPr>
          <w:rFonts w:cstheme="minorHAnsi"/>
          <w:sz w:val="24"/>
          <w:szCs w:val="24"/>
        </w:rPr>
        <w:t>oči</w:t>
      </w:r>
      <w:r w:rsidRPr="004D252A">
        <w:rPr>
          <w:rFonts w:cstheme="minorHAnsi"/>
          <w:sz w:val="24"/>
          <w:szCs w:val="24"/>
        </w:rPr>
        <w:t>, ki strmijo v pripovedovalca in čakajo</w:t>
      </w:r>
      <w:r w:rsidR="009818F4" w:rsidRPr="004D252A">
        <w:rPr>
          <w:rFonts w:cstheme="minorHAnsi"/>
          <w:sz w:val="24"/>
          <w:szCs w:val="24"/>
        </w:rPr>
        <w:t>,</w:t>
      </w:r>
      <w:r w:rsidRPr="004D252A">
        <w:rPr>
          <w:rFonts w:cstheme="minorHAnsi"/>
          <w:sz w:val="24"/>
          <w:szCs w:val="24"/>
        </w:rPr>
        <w:t xml:space="preserve"> kaj se bo </w:t>
      </w:r>
      <w:r w:rsidR="008C1543" w:rsidRPr="004D252A">
        <w:rPr>
          <w:rFonts w:cstheme="minorHAnsi"/>
          <w:sz w:val="24"/>
          <w:szCs w:val="24"/>
        </w:rPr>
        <w:t xml:space="preserve">zgodilo. </w:t>
      </w:r>
      <w:r w:rsidR="00D25712" w:rsidRPr="004D252A">
        <w:rPr>
          <w:rFonts w:cstheme="minorHAnsi"/>
          <w:sz w:val="24"/>
          <w:szCs w:val="24"/>
        </w:rPr>
        <w:t>Učenc</w:t>
      </w:r>
      <w:r w:rsidR="00D40DBE" w:rsidRPr="004D252A">
        <w:rPr>
          <w:rFonts w:cstheme="minorHAnsi"/>
          <w:sz w:val="24"/>
          <w:szCs w:val="24"/>
        </w:rPr>
        <w:t xml:space="preserve">i ob poslušanju še bolj uživajo, </w:t>
      </w:r>
      <w:r w:rsidR="00D25712" w:rsidRPr="004D252A">
        <w:rPr>
          <w:rFonts w:cstheme="minorHAnsi"/>
          <w:sz w:val="24"/>
          <w:szCs w:val="24"/>
        </w:rPr>
        <w:t xml:space="preserve">če jim pravljice </w:t>
      </w:r>
      <w:r w:rsidR="002F607E" w:rsidRPr="004D252A">
        <w:rPr>
          <w:rFonts w:cstheme="minorHAnsi"/>
          <w:sz w:val="24"/>
          <w:szCs w:val="24"/>
        </w:rPr>
        <w:t xml:space="preserve">doživeto </w:t>
      </w:r>
      <w:r w:rsidR="00D25712" w:rsidRPr="004D252A">
        <w:rPr>
          <w:rFonts w:cstheme="minorHAnsi"/>
          <w:sz w:val="24"/>
          <w:szCs w:val="24"/>
        </w:rPr>
        <w:t>pripovedujemo.</w:t>
      </w:r>
      <w:r w:rsidR="00D40DBE" w:rsidRPr="004D252A">
        <w:rPr>
          <w:rFonts w:cstheme="minorHAnsi"/>
          <w:sz w:val="24"/>
          <w:szCs w:val="24"/>
        </w:rPr>
        <w:t xml:space="preserve"> Zelo pomembno je, da </w:t>
      </w:r>
      <w:r w:rsidR="00704E57" w:rsidRPr="004D252A">
        <w:rPr>
          <w:rFonts w:cstheme="minorHAnsi"/>
          <w:sz w:val="24"/>
          <w:szCs w:val="24"/>
        </w:rPr>
        <w:t>pravljico dobro poznamo</w:t>
      </w:r>
      <w:r w:rsidR="00BD0B65" w:rsidRPr="004D252A">
        <w:rPr>
          <w:rFonts w:cstheme="minorHAnsi"/>
          <w:sz w:val="24"/>
          <w:szCs w:val="24"/>
        </w:rPr>
        <w:t>, da</w:t>
      </w:r>
      <w:r w:rsidR="00704E57" w:rsidRPr="004D252A">
        <w:rPr>
          <w:rFonts w:cstheme="minorHAnsi"/>
          <w:sz w:val="24"/>
          <w:szCs w:val="24"/>
        </w:rPr>
        <w:t xml:space="preserve"> </w:t>
      </w:r>
      <w:r w:rsidR="00D40DBE" w:rsidRPr="004D252A">
        <w:rPr>
          <w:rFonts w:cstheme="minorHAnsi"/>
          <w:sz w:val="24"/>
          <w:szCs w:val="24"/>
        </w:rPr>
        <w:t xml:space="preserve">pri pripovedovanju uporabljamo </w:t>
      </w:r>
      <w:r w:rsidR="00704E57" w:rsidRPr="004D252A">
        <w:rPr>
          <w:rFonts w:cstheme="minorHAnsi"/>
          <w:sz w:val="24"/>
          <w:szCs w:val="24"/>
        </w:rPr>
        <w:t>različne glasove in kretnje ter</w:t>
      </w:r>
      <w:r w:rsidR="00D40DBE" w:rsidRPr="004D252A">
        <w:rPr>
          <w:rFonts w:cstheme="minorHAnsi"/>
          <w:sz w:val="24"/>
          <w:szCs w:val="24"/>
        </w:rPr>
        <w:t xml:space="preserve"> mimiko obraza in slikovno podporo.</w:t>
      </w:r>
      <w:r w:rsidR="00D25712" w:rsidRPr="004D252A">
        <w:rPr>
          <w:rFonts w:cstheme="minorHAnsi"/>
          <w:sz w:val="24"/>
          <w:szCs w:val="24"/>
        </w:rPr>
        <w:t xml:space="preserve"> </w:t>
      </w:r>
      <w:r w:rsidR="002F607E" w:rsidRPr="004D252A">
        <w:rPr>
          <w:rFonts w:cstheme="minorHAnsi"/>
          <w:sz w:val="24"/>
          <w:szCs w:val="24"/>
        </w:rPr>
        <w:t xml:space="preserve">Tako </w:t>
      </w:r>
      <w:r w:rsidR="00815190" w:rsidRPr="004D252A">
        <w:rPr>
          <w:rFonts w:cstheme="minorHAnsi"/>
          <w:sz w:val="24"/>
          <w:szCs w:val="24"/>
        </w:rPr>
        <w:t xml:space="preserve">jo </w:t>
      </w:r>
      <w:r w:rsidR="002F607E" w:rsidRPr="004D252A">
        <w:rPr>
          <w:rFonts w:cstheme="minorHAnsi"/>
          <w:sz w:val="24"/>
          <w:szCs w:val="24"/>
        </w:rPr>
        <w:t xml:space="preserve">učenci </w:t>
      </w:r>
      <w:r w:rsidR="00BD0B65" w:rsidRPr="004D252A">
        <w:rPr>
          <w:rFonts w:cstheme="minorHAnsi"/>
          <w:sz w:val="24"/>
          <w:szCs w:val="24"/>
        </w:rPr>
        <w:t>lažje</w:t>
      </w:r>
      <w:r w:rsidR="002F607E" w:rsidRPr="004D252A">
        <w:rPr>
          <w:rFonts w:cstheme="minorHAnsi"/>
          <w:sz w:val="24"/>
          <w:szCs w:val="24"/>
        </w:rPr>
        <w:t xml:space="preserve"> razumejo in </w:t>
      </w:r>
      <w:r w:rsidR="009818F4" w:rsidRPr="004D252A">
        <w:rPr>
          <w:rFonts w:cstheme="minorHAnsi"/>
          <w:sz w:val="24"/>
          <w:szCs w:val="24"/>
        </w:rPr>
        <w:t xml:space="preserve">v </w:t>
      </w:r>
      <w:r w:rsidR="00C46017" w:rsidRPr="004D252A">
        <w:rPr>
          <w:rFonts w:cstheme="minorHAnsi"/>
          <w:sz w:val="24"/>
          <w:szCs w:val="24"/>
        </w:rPr>
        <w:t xml:space="preserve">poslušanju uživajo </w:t>
      </w:r>
      <w:r w:rsidR="009818F4" w:rsidRPr="004D252A">
        <w:rPr>
          <w:rFonts w:cstheme="minorHAnsi"/>
          <w:sz w:val="24"/>
          <w:szCs w:val="24"/>
        </w:rPr>
        <w:t>ter</w:t>
      </w:r>
      <w:r w:rsidR="00C46017" w:rsidRPr="004D252A">
        <w:rPr>
          <w:rFonts w:cstheme="minorHAnsi"/>
          <w:sz w:val="24"/>
          <w:szCs w:val="24"/>
        </w:rPr>
        <w:t xml:space="preserve"> se sprostijo. </w:t>
      </w:r>
      <w:r w:rsidR="002F607E" w:rsidRPr="004D252A">
        <w:rPr>
          <w:rFonts w:cstheme="minorHAnsi"/>
          <w:sz w:val="24"/>
          <w:szCs w:val="24"/>
        </w:rPr>
        <w:t xml:space="preserve">Učenci že pred začetkom pripovedovanja ali po njem radi rečejo, da ničesar ne </w:t>
      </w:r>
      <w:r w:rsidR="00370239" w:rsidRPr="004D252A">
        <w:rPr>
          <w:rFonts w:cstheme="minorHAnsi"/>
          <w:sz w:val="24"/>
          <w:szCs w:val="24"/>
        </w:rPr>
        <w:t xml:space="preserve">bodo razumeli oz. da ničesar niso </w:t>
      </w:r>
      <w:r w:rsidR="002F607E" w:rsidRPr="004D252A">
        <w:rPr>
          <w:rFonts w:cstheme="minorHAnsi"/>
          <w:sz w:val="24"/>
          <w:szCs w:val="24"/>
        </w:rPr>
        <w:t>razume</w:t>
      </w:r>
      <w:r w:rsidR="00370239" w:rsidRPr="004D252A">
        <w:rPr>
          <w:rFonts w:cstheme="minorHAnsi"/>
          <w:sz w:val="24"/>
          <w:szCs w:val="24"/>
        </w:rPr>
        <w:t>li, ker bo oz. je bila pravljica v angleškem jeziku</w:t>
      </w:r>
      <w:r w:rsidR="002F607E" w:rsidRPr="004D252A">
        <w:rPr>
          <w:rFonts w:cstheme="minorHAnsi"/>
          <w:sz w:val="24"/>
          <w:szCs w:val="24"/>
        </w:rPr>
        <w:t>.</w:t>
      </w:r>
      <w:r w:rsidR="00BD0B65" w:rsidRPr="004D252A">
        <w:rPr>
          <w:rFonts w:cstheme="minorHAnsi"/>
          <w:sz w:val="24"/>
          <w:szCs w:val="24"/>
        </w:rPr>
        <w:t xml:space="preserve"> V dokaz, da jim gre razumevanje dobro in da </w:t>
      </w:r>
      <w:r w:rsidR="00370239" w:rsidRPr="004D252A">
        <w:rPr>
          <w:rFonts w:cstheme="minorHAnsi"/>
          <w:sz w:val="24"/>
          <w:szCs w:val="24"/>
        </w:rPr>
        <w:t>so njihove skrbi odveč</w:t>
      </w:r>
      <w:r w:rsidR="00511F51" w:rsidRPr="004D252A">
        <w:rPr>
          <w:rFonts w:cstheme="minorHAnsi"/>
          <w:sz w:val="24"/>
          <w:szCs w:val="24"/>
        </w:rPr>
        <w:t xml:space="preserve"> naredim</w:t>
      </w:r>
      <w:r w:rsidR="00370239" w:rsidRPr="004D252A">
        <w:rPr>
          <w:rFonts w:cstheme="minorHAnsi"/>
          <w:sz w:val="24"/>
          <w:szCs w:val="24"/>
        </w:rPr>
        <w:t>o</w:t>
      </w:r>
      <w:r w:rsidR="00511F51" w:rsidRPr="004D252A">
        <w:rPr>
          <w:rFonts w:cstheme="minorHAnsi"/>
          <w:sz w:val="24"/>
          <w:szCs w:val="24"/>
        </w:rPr>
        <w:t xml:space="preserve"> </w:t>
      </w:r>
      <w:r w:rsidR="007B3A58" w:rsidRPr="004D252A">
        <w:rPr>
          <w:rFonts w:cstheme="minorHAnsi"/>
          <w:sz w:val="24"/>
          <w:szCs w:val="24"/>
        </w:rPr>
        <w:t>manjši trik</w:t>
      </w:r>
      <w:r w:rsidR="00511F51" w:rsidRPr="004D252A">
        <w:rPr>
          <w:rFonts w:cstheme="minorHAnsi"/>
          <w:sz w:val="24"/>
          <w:szCs w:val="24"/>
        </w:rPr>
        <w:t xml:space="preserve">. Po poslušanju pravljice v tujem jeziku </w:t>
      </w:r>
      <w:r w:rsidR="007B3A58" w:rsidRPr="004D252A">
        <w:rPr>
          <w:rFonts w:cstheme="minorHAnsi"/>
          <w:sz w:val="24"/>
          <w:szCs w:val="24"/>
        </w:rPr>
        <w:t xml:space="preserve">skupaj </w:t>
      </w:r>
      <w:r w:rsidR="00511F51" w:rsidRPr="004D252A">
        <w:rPr>
          <w:rFonts w:cstheme="minorHAnsi"/>
          <w:sz w:val="24"/>
          <w:szCs w:val="24"/>
        </w:rPr>
        <w:t xml:space="preserve">obnovimo pravljico v maternem jeziku. </w:t>
      </w:r>
      <w:r w:rsidR="00B56EEC" w:rsidRPr="004D252A">
        <w:rPr>
          <w:rFonts w:cstheme="minorHAnsi"/>
          <w:sz w:val="24"/>
          <w:szCs w:val="24"/>
        </w:rPr>
        <w:t xml:space="preserve">Učenci so ponosni, ker </w:t>
      </w:r>
      <w:r w:rsidR="009818F4" w:rsidRPr="004D252A">
        <w:rPr>
          <w:rFonts w:cstheme="minorHAnsi"/>
          <w:sz w:val="24"/>
          <w:szCs w:val="24"/>
        </w:rPr>
        <w:t>spoznajo</w:t>
      </w:r>
      <w:r w:rsidR="00B56EEC" w:rsidRPr="004D252A">
        <w:rPr>
          <w:rFonts w:cstheme="minorHAnsi"/>
          <w:sz w:val="24"/>
          <w:szCs w:val="24"/>
        </w:rPr>
        <w:t>, da so bis</w:t>
      </w:r>
      <w:r w:rsidR="007B3A58" w:rsidRPr="004D252A">
        <w:rPr>
          <w:rFonts w:cstheme="minorHAnsi"/>
          <w:sz w:val="24"/>
          <w:szCs w:val="24"/>
        </w:rPr>
        <w:t xml:space="preserve">tvo zgodbe razumeli, </w:t>
      </w:r>
      <w:r w:rsidR="00B56EEC" w:rsidRPr="004D252A">
        <w:rPr>
          <w:rFonts w:cstheme="minorHAnsi"/>
          <w:sz w:val="24"/>
          <w:szCs w:val="24"/>
        </w:rPr>
        <w:t>čeprav</w:t>
      </w:r>
      <w:r w:rsidR="007B3A58" w:rsidRPr="004D252A">
        <w:rPr>
          <w:rFonts w:cstheme="minorHAnsi"/>
          <w:sz w:val="24"/>
          <w:szCs w:val="24"/>
        </w:rPr>
        <w:t xml:space="preserve"> so jo poslušali v tujem jeziku.</w:t>
      </w:r>
      <w:r w:rsidR="00DD440A" w:rsidRPr="004D252A">
        <w:rPr>
          <w:rFonts w:cstheme="minorHAnsi"/>
          <w:sz w:val="24"/>
          <w:szCs w:val="24"/>
        </w:rPr>
        <w:t xml:space="preserve"> In znajo povedati par angleških besed, ki so jih slišali v pravljici.</w:t>
      </w:r>
      <w:r w:rsidR="007B3A58" w:rsidRPr="004D252A">
        <w:rPr>
          <w:rFonts w:cstheme="minorHAnsi"/>
          <w:sz w:val="24"/>
          <w:szCs w:val="24"/>
        </w:rPr>
        <w:t xml:space="preserve"> </w:t>
      </w:r>
    </w:p>
    <w:p w14:paraId="362BB105" w14:textId="78D068B5" w:rsidR="009209F6" w:rsidRPr="004D252A" w:rsidRDefault="009818F4" w:rsidP="004E7E43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lastRenderedPageBreak/>
        <w:t>P</w:t>
      </w:r>
      <w:r w:rsidR="004358C6" w:rsidRPr="004D252A">
        <w:rPr>
          <w:rFonts w:cstheme="minorHAnsi"/>
          <w:sz w:val="24"/>
          <w:szCs w:val="24"/>
        </w:rPr>
        <w:t>ri poučevanju tujega jezika</w:t>
      </w:r>
      <w:r w:rsidRPr="004D252A">
        <w:rPr>
          <w:rFonts w:cstheme="minorHAnsi"/>
          <w:sz w:val="24"/>
          <w:szCs w:val="24"/>
        </w:rPr>
        <w:t xml:space="preserve"> so prav tako zelo učinkovite in uporabne pesmi</w:t>
      </w:r>
      <w:r w:rsidR="004358C6" w:rsidRPr="004D252A">
        <w:rPr>
          <w:rFonts w:cstheme="minorHAnsi"/>
          <w:sz w:val="24"/>
          <w:szCs w:val="24"/>
        </w:rPr>
        <w:t>. Učenci jih radi prepevajo in še posebej uživajo, če jih gibalno ponazorimo.</w:t>
      </w:r>
      <w:r w:rsidR="00943673" w:rsidRPr="004D252A">
        <w:rPr>
          <w:rFonts w:cstheme="minorHAnsi"/>
          <w:sz w:val="24"/>
          <w:szCs w:val="24"/>
        </w:rPr>
        <w:t xml:space="preserve"> </w:t>
      </w:r>
      <w:r w:rsidRPr="004D252A">
        <w:rPr>
          <w:rFonts w:cstheme="minorHAnsi"/>
          <w:sz w:val="24"/>
          <w:szCs w:val="24"/>
        </w:rPr>
        <w:t>N</w:t>
      </w:r>
      <w:r w:rsidR="00F23783" w:rsidRPr="004D252A">
        <w:rPr>
          <w:rFonts w:cstheme="minorHAnsi"/>
          <w:sz w:val="24"/>
          <w:szCs w:val="24"/>
        </w:rPr>
        <w:t>ajvečkrat</w:t>
      </w:r>
      <w:r w:rsidR="00943673" w:rsidRPr="004D252A">
        <w:rPr>
          <w:rFonts w:cstheme="minorHAnsi"/>
          <w:sz w:val="24"/>
          <w:szCs w:val="24"/>
        </w:rPr>
        <w:t xml:space="preserve"> </w:t>
      </w:r>
      <w:r w:rsidRPr="004D252A">
        <w:rPr>
          <w:rFonts w:cstheme="minorHAnsi"/>
          <w:sz w:val="24"/>
          <w:szCs w:val="24"/>
        </w:rPr>
        <w:t xml:space="preserve">jih </w:t>
      </w:r>
      <w:r w:rsidR="00943673" w:rsidRPr="004D252A">
        <w:rPr>
          <w:rFonts w:cstheme="minorHAnsi"/>
          <w:sz w:val="24"/>
          <w:szCs w:val="24"/>
        </w:rPr>
        <w:t xml:space="preserve">izbiram na </w:t>
      </w:r>
      <w:r w:rsidR="00DD440A" w:rsidRPr="004D252A">
        <w:rPr>
          <w:rFonts w:cstheme="minorHAnsi"/>
          <w:sz w:val="24"/>
          <w:szCs w:val="24"/>
        </w:rPr>
        <w:t>spletnih straneh</w:t>
      </w:r>
      <w:r w:rsidR="00943673" w:rsidRPr="004D252A">
        <w:rPr>
          <w:rFonts w:cstheme="minorHAnsi"/>
          <w:sz w:val="24"/>
          <w:szCs w:val="24"/>
        </w:rPr>
        <w:t>. Pri tem moramo biti pazljivi na pravilno izgov</w:t>
      </w:r>
      <w:r w:rsidR="009E055A" w:rsidRPr="004D252A">
        <w:rPr>
          <w:rFonts w:cstheme="minorHAnsi"/>
          <w:sz w:val="24"/>
          <w:szCs w:val="24"/>
        </w:rPr>
        <w:t>o</w:t>
      </w:r>
      <w:r w:rsidR="00943673" w:rsidRPr="004D252A">
        <w:rPr>
          <w:rFonts w:cstheme="minorHAnsi"/>
          <w:sz w:val="24"/>
          <w:szCs w:val="24"/>
        </w:rPr>
        <w:t>rjavo</w:t>
      </w:r>
      <w:r w:rsidR="003E4720" w:rsidRPr="004D252A">
        <w:rPr>
          <w:rFonts w:cstheme="minorHAnsi"/>
          <w:sz w:val="24"/>
          <w:szCs w:val="24"/>
        </w:rPr>
        <w:t xml:space="preserve">, tempo pesmi, </w:t>
      </w:r>
      <w:r w:rsidRPr="004D252A">
        <w:rPr>
          <w:rFonts w:cstheme="minorHAnsi"/>
          <w:sz w:val="24"/>
          <w:szCs w:val="24"/>
        </w:rPr>
        <w:t xml:space="preserve">kakovost </w:t>
      </w:r>
      <w:r w:rsidR="003E4720" w:rsidRPr="004D252A">
        <w:rPr>
          <w:rFonts w:cstheme="minorHAnsi"/>
          <w:sz w:val="24"/>
          <w:szCs w:val="24"/>
        </w:rPr>
        <w:t xml:space="preserve">posnetka in količino ter zahtevnost besedila. Pri izbiri pesmi in </w:t>
      </w:r>
      <w:r w:rsidR="00370239" w:rsidRPr="004D252A">
        <w:rPr>
          <w:rFonts w:cstheme="minorHAnsi"/>
          <w:sz w:val="24"/>
          <w:szCs w:val="24"/>
        </w:rPr>
        <w:t xml:space="preserve">tudi </w:t>
      </w:r>
      <w:r w:rsidR="003E4720" w:rsidRPr="004D252A">
        <w:rPr>
          <w:rFonts w:cstheme="minorHAnsi"/>
          <w:sz w:val="24"/>
          <w:szCs w:val="24"/>
        </w:rPr>
        <w:t xml:space="preserve">vseh </w:t>
      </w:r>
      <w:r w:rsidR="00370239" w:rsidRPr="004D252A">
        <w:rPr>
          <w:rFonts w:cstheme="minorHAnsi"/>
          <w:sz w:val="24"/>
          <w:szCs w:val="24"/>
        </w:rPr>
        <w:t xml:space="preserve">ostalih </w:t>
      </w:r>
      <w:r w:rsidR="003E4720" w:rsidRPr="004D252A">
        <w:rPr>
          <w:rFonts w:cstheme="minorHAnsi"/>
          <w:sz w:val="24"/>
          <w:szCs w:val="24"/>
        </w:rPr>
        <w:t>vsebin moramo biti kritični in se zavedati, da je le najboljše za otroke dovolj dobro, saj pri pregled</w:t>
      </w:r>
      <w:r w:rsidR="006D1FFD" w:rsidRPr="004D252A">
        <w:rPr>
          <w:rFonts w:cstheme="minorHAnsi"/>
          <w:sz w:val="24"/>
          <w:szCs w:val="24"/>
        </w:rPr>
        <w:t xml:space="preserve">ovanju različnih virov ugotovimo, da je kljub veliki ponudbi včasih težko najti </w:t>
      </w:r>
      <w:r w:rsidRPr="004D252A">
        <w:rPr>
          <w:rFonts w:cstheme="minorHAnsi"/>
          <w:sz w:val="24"/>
          <w:szCs w:val="24"/>
        </w:rPr>
        <w:t xml:space="preserve">kakovostno </w:t>
      </w:r>
      <w:r w:rsidR="00F30CD9" w:rsidRPr="004D252A">
        <w:rPr>
          <w:rFonts w:cstheme="minorHAnsi"/>
          <w:sz w:val="24"/>
          <w:szCs w:val="24"/>
        </w:rPr>
        <w:t>gradivo.</w:t>
      </w:r>
      <w:r w:rsidR="00041BD5" w:rsidRPr="004D252A">
        <w:rPr>
          <w:rFonts w:cstheme="minorHAnsi"/>
          <w:sz w:val="24"/>
          <w:szCs w:val="24"/>
        </w:rPr>
        <w:t xml:space="preserve"> V kolikor so pesmi, ki se jih učimo v šoli dostopne na </w:t>
      </w:r>
      <w:r w:rsidR="0003646F" w:rsidRPr="004D252A">
        <w:rPr>
          <w:rFonts w:cstheme="minorHAnsi"/>
          <w:sz w:val="24"/>
          <w:szCs w:val="24"/>
        </w:rPr>
        <w:t>spletu</w:t>
      </w:r>
      <w:r w:rsidR="00041BD5" w:rsidRPr="004D252A">
        <w:rPr>
          <w:rFonts w:cstheme="minorHAnsi"/>
          <w:sz w:val="24"/>
          <w:szCs w:val="24"/>
        </w:rPr>
        <w:t>, si z učenci v zvezek nale</w:t>
      </w:r>
      <w:r w:rsidR="0063577E" w:rsidRPr="004D252A">
        <w:rPr>
          <w:rFonts w:cstheme="minorHAnsi"/>
          <w:sz w:val="24"/>
          <w:szCs w:val="24"/>
        </w:rPr>
        <w:t>pimo povezav</w:t>
      </w:r>
      <w:r w:rsidR="00041BD5" w:rsidRPr="004D252A">
        <w:rPr>
          <w:rFonts w:cstheme="minorHAnsi"/>
          <w:sz w:val="24"/>
          <w:szCs w:val="24"/>
        </w:rPr>
        <w:t xml:space="preserve">o na </w:t>
      </w:r>
      <w:r w:rsidR="0003646F" w:rsidRPr="004D252A">
        <w:rPr>
          <w:rFonts w:cstheme="minorHAnsi"/>
          <w:sz w:val="24"/>
          <w:szCs w:val="24"/>
        </w:rPr>
        <w:t>spletno</w:t>
      </w:r>
      <w:r w:rsidR="00041BD5" w:rsidRPr="004D252A">
        <w:rPr>
          <w:rFonts w:cstheme="minorHAnsi"/>
          <w:sz w:val="24"/>
          <w:szCs w:val="24"/>
        </w:rPr>
        <w:t xml:space="preserve"> stran, kjer pesem lahko najdete,</w:t>
      </w:r>
      <w:r w:rsidR="006D1FFD" w:rsidRPr="004D252A">
        <w:rPr>
          <w:rFonts w:cstheme="minorHAnsi"/>
          <w:sz w:val="24"/>
          <w:szCs w:val="24"/>
        </w:rPr>
        <w:t xml:space="preserve"> </w:t>
      </w:r>
      <w:r w:rsidR="0063577E" w:rsidRPr="004D252A">
        <w:rPr>
          <w:rFonts w:cstheme="minorHAnsi"/>
          <w:sz w:val="24"/>
          <w:szCs w:val="24"/>
        </w:rPr>
        <w:t>saj jih učenci radi</w:t>
      </w:r>
      <w:r w:rsidR="00041BD5" w:rsidRPr="004D252A">
        <w:rPr>
          <w:rFonts w:cstheme="minorHAnsi"/>
          <w:sz w:val="24"/>
          <w:szCs w:val="24"/>
        </w:rPr>
        <w:t xml:space="preserve"> poslušajo in prepevajo tudi doma, hkrati pa se zraven še učijo pravilne izgovorjave.</w:t>
      </w:r>
    </w:p>
    <w:p w14:paraId="4532DF03" w14:textId="6E4DDBD1" w:rsidR="006E60E0" w:rsidRPr="004D252A" w:rsidRDefault="002B4555" w:rsidP="004E7E43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Poslušanje pravljic in pesmi na spletnih straneh je p</w:t>
      </w:r>
      <w:r w:rsidR="006E60E0" w:rsidRPr="004D252A">
        <w:rPr>
          <w:rFonts w:cstheme="minorHAnsi"/>
          <w:sz w:val="24"/>
          <w:szCs w:val="24"/>
        </w:rPr>
        <w:t xml:space="preserve">omembno </w:t>
      </w:r>
      <w:r w:rsidR="0063577E" w:rsidRPr="004D252A">
        <w:rPr>
          <w:rFonts w:cstheme="minorHAnsi"/>
          <w:sz w:val="24"/>
          <w:szCs w:val="24"/>
        </w:rPr>
        <w:t>tudi zato, da učenci slišijo naravne govorce</w:t>
      </w:r>
      <w:r w:rsidR="0003646F" w:rsidRPr="004D252A">
        <w:rPr>
          <w:rFonts w:cstheme="minorHAnsi"/>
          <w:sz w:val="24"/>
          <w:szCs w:val="24"/>
        </w:rPr>
        <w:t xml:space="preserve"> in pridobijo čim več različnih jezikovnih vzorcev</w:t>
      </w:r>
      <w:r w:rsidR="00162C8A" w:rsidRPr="004D252A">
        <w:rPr>
          <w:rFonts w:cstheme="minorHAnsi"/>
          <w:sz w:val="24"/>
          <w:szCs w:val="24"/>
        </w:rPr>
        <w:t>.</w:t>
      </w:r>
      <w:r w:rsidR="008A5EE7" w:rsidRPr="004D252A">
        <w:rPr>
          <w:rFonts w:cstheme="minorHAnsi"/>
          <w:sz w:val="24"/>
          <w:szCs w:val="24"/>
        </w:rPr>
        <w:t xml:space="preserve"> Zelo dobro je</w:t>
      </w:r>
      <w:r w:rsidR="009818F4" w:rsidRPr="004D252A">
        <w:rPr>
          <w:rFonts w:cstheme="minorHAnsi"/>
          <w:sz w:val="24"/>
          <w:szCs w:val="24"/>
        </w:rPr>
        <w:t>, če</w:t>
      </w:r>
      <w:r w:rsidR="008A5EE7" w:rsidRPr="004D252A">
        <w:rPr>
          <w:rFonts w:cstheme="minorHAnsi"/>
          <w:sz w:val="24"/>
          <w:szCs w:val="24"/>
        </w:rPr>
        <w:t xml:space="preserve"> </w:t>
      </w:r>
      <w:r w:rsidR="0063577E" w:rsidRPr="004D252A">
        <w:rPr>
          <w:rFonts w:cstheme="minorHAnsi"/>
          <w:sz w:val="24"/>
          <w:szCs w:val="24"/>
        </w:rPr>
        <w:t xml:space="preserve">imajo </w:t>
      </w:r>
      <w:r w:rsidR="008A5EE7" w:rsidRPr="004D252A">
        <w:rPr>
          <w:rFonts w:cstheme="minorHAnsi"/>
          <w:sz w:val="24"/>
          <w:szCs w:val="24"/>
        </w:rPr>
        <w:t>učenci</w:t>
      </w:r>
      <w:r w:rsidR="0063577E" w:rsidRPr="004D252A">
        <w:rPr>
          <w:rFonts w:cstheme="minorHAnsi"/>
          <w:sz w:val="24"/>
          <w:szCs w:val="24"/>
        </w:rPr>
        <w:t xml:space="preserve"> </w:t>
      </w:r>
      <w:r w:rsidR="00370239" w:rsidRPr="004D252A">
        <w:rPr>
          <w:rFonts w:cstheme="minorHAnsi"/>
          <w:sz w:val="24"/>
          <w:szCs w:val="24"/>
        </w:rPr>
        <w:t xml:space="preserve">priložnost za </w:t>
      </w:r>
      <w:r w:rsidR="0063577E" w:rsidRPr="004D252A">
        <w:rPr>
          <w:rFonts w:cstheme="minorHAnsi"/>
          <w:sz w:val="24"/>
          <w:szCs w:val="24"/>
        </w:rPr>
        <w:t>stik z naravnimi govorci</w:t>
      </w:r>
      <w:r w:rsidR="00370239" w:rsidRPr="004D252A">
        <w:rPr>
          <w:rFonts w:cstheme="minorHAnsi"/>
          <w:sz w:val="24"/>
          <w:szCs w:val="24"/>
        </w:rPr>
        <w:t xml:space="preserve"> tudi</w:t>
      </w:r>
      <w:r w:rsidR="0063577E" w:rsidRPr="004D252A">
        <w:rPr>
          <w:rFonts w:cstheme="minorHAnsi"/>
          <w:sz w:val="24"/>
          <w:szCs w:val="24"/>
        </w:rPr>
        <w:t xml:space="preserve"> v živo.</w:t>
      </w:r>
      <w:r w:rsidR="008A5EE7" w:rsidRPr="004D252A">
        <w:rPr>
          <w:rFonts w:cstheme="minorHAnsi"/>
          <w:sz w:val="24"/>
          <w:szCs w:val="24"/>
        </w:rPr>
        <w:t xml:space="preserve"> </w:t>
      </w:r>
      <w:r w:rsidR="0063577E" w:rsidRPr="004D252A">
        <w:rPr>
          <w:rFonts w:cstheme="minorHAnsi"/>
          <w:sz w:val="24"/>
          <w:szCs w:val="24"/>
        </w:rPr>
        <w:t>Č</w:t>
      </w:r>
      <w:r w:rsidR="009818F4" w:rsidRPr="004D252A">
        <w:rPr>
          <w:rFonts w:cstheme="minorHAnsi"/>
          <w:sz w:val="24"/>
          <w:szCs w:val="24"/>
        </w:rPr>
        <w:t xml:space="preserve">e </w:t>
      </w:r>
      <w:r w:rsidR="0063577E" w:rsidRPr="004D252A">
        <w:rPr>
          <w:rFonts w:cstheme="minorHAnsi"/>
          <w:sz w:val="24"/>
          <w:szCs w:val="24"/>
        </w:rPr>
        <w:t>te možnosti nimaj</w:t>
      </w:r>
      <w:r w:rsidR="009C2CD9" w:rsidRPr="004D252A">
        <w:rPr>
          <w:rFonts w:cstheme="minorHAnsi"/>
          <w:sz w:val="24"/>
          <w:szCs w:val="24"/>
        </w:rPr>
        <w:t>o</w:t>
      </w:r>
      <w:r w:rsidR="009818F4" w:rsidRPr="004D252A">
        <w:rPr>
          <w:rFonts w:cstheme="minorHAnsi"/>
          <w:sz w:val="24"/>
          <w:szCs w:val="24"/>
        </w:rPr>
        <w:t>,</w:t>
      </w:r>
      <w:r w:rsidR="009C2CD9" w:rsidRPr="004D252A">
        <w:rPr>
          <w:rFonts w:cstheme="minorHAnsi"/>
          <w:sz w:val="24"/>
          <w:szCs w:val="24"/>
        </w:rPr>
        <w:t xml:space="preserve"> </w:t>
      </w:r>
      <w:r w:rsidR="0063577E" w:rsidRPr="004D252A">
        <w:rPr>
          <w:rFonts w:cstheme="minorHAnsi"/>
          <w:sz w:val="24"/>
          <w:szCs w:val="24"/>
        </w:rPr>
        <w:t>lahko najde</w:t>
      </w:r>
      <w:r w:rsidR="00370239" w:rsidRPr="004D252A">
        <w:rPr>
          <w:rFonts w:cstheme="minorHAnsi"/>
          <w:sz w:val="24"/>
          <w:szCs w:val="24"/>
        </w:rPr>
        <w:t>mo</w:t>
      </w:r>
      <w:r w:rsidR="009C2CD9" w:rsidRPr="004D252A">
        <w:rPr>
          <w:rFonts w:cstheme="minorHAnsi"/>
          <w:sz w:val="24"/>
          <w:szCs w:val="24"/>
        </w:rPr>
        <w:t xml:space="preserve"> na </w:t>
      </w:r>
      <w:r w:rsidR="00370239" w:rsidRPr="004D252A">
        <w:rPr>
          <w:rFonts w:cstheme="minorHAnsi"/>
          <w:sz w:val="24"/>
          <w:szCs w:val="24"/>
        </w:rPr>
        <w:t>spletnih straneh</w:t>
      </w:r>
      <w:r w:rsidR="009C2CD9" w:rsidRPr="004D252A">
        <w:rPr>
          <w:rFonts w:cstheme="minorHAnsi"/>
          <w:sz w:val="24"/>
          <w:szCs w:val="24"/>
        </w:rPr>
        <w:t xml:space="preserve"> nekaj </w:t>
      </w:r>
      <w:r w:rsidR="009818F4" w:rsidRPr="004D252A">
        <w:rPr>
          <w:rFonts w:cstheme="minorHAnsi"/>
          <w:sz w:val="24"/>
          <w:szCs w:val="24"/>
        </w:rPr>
        <w:t xml:space="preserve">kakovostnih </w:t>
      </w:r>
      <w:r w:rsidR="009C2CD9" w:rsidRPr="004D252A">
        <w:rPr>
          <w:rFonts w:cstheme="minorHAnsi"/>
          <w:sz w:val="24"/>
          <w:szCs w:val="24"/>
        </w:rPr>
        <w:t>strani</w:t>
      </w:r>
      <w:r w:rsidR="00370239" w:rsidRPr="004D252A">
        <w:rPr>
          <w:rFonts w:cstheme="minorHAnsi"/>
          <w:sz w:val="24"/>
          <w:szCs w:val="24"/>
        </w:rPr>
        <w:t xml:space="preserve"> (npr. </w:t>
      </w:r>
      <w:hyperlink r:id="rId6" w:history="1">
        <w:r w:rsidR="00370239" w:rsidRPr="004D252A">
          <w:rPr>
            <w:rFonts w:cstheme="minorHAnsi"/>
            <w:color w:val="0000FF"/>
            <w:u w:val="single"/>
          </w:rPr>
          <w:t>https://www.storylineonline.net/</w:t>
        </w:r>
      </w:hyperlink>
      <w:r w:rsidR="00370239" w:rsidRPr="004D252A">
        <w:rPr>
          <w:rFonts w:cstheme="minorHAnsi"/>
          <w:sz w:val="24"/>
          <w:szCs w:val="24"/>
        </w:rPr>
        <w:t>), kjer otroci lahko poslušajo pravljice. Pri vsaki pravljici je zraven tudi napisano za katero starost je pravljica primerna</w:t>
      </w:r>
      <w:r w:rsidR="009C2CD9" w:rsidRPr="004D252A">
        <w:rPr>
          <w:rFonts w:cstheme="minorHAnsi"/>
          <w:sz w:val="24"/>
          <w:szCs w:val="24"/>
        </w:rPr>
        <w:t>.</w:t>
      </w:r>
      <w:r w:rsidR="0003646F" w:rsidRPr="004D252A">
        <w:rPr>
          <w:rFonts w:cstheme="minorHAnsi"/>
          <w:sz w:val="24"/>
          <w:szCs w:val="24"/>
        </w:rPr>
        <w:t xml:space="preserve"> Na šoli imamo nekaj učencev, ki že v nižjih razredih o</w:t>
      </w:r>
      <w:r w:rsidR="00370239" w:rsidRPr="004D252A">
        <w:rPr>
          <w:rFonts w:cstheme="minorHAnsi"/>
          <w:sz w:val="24"/>
          <w:szCs w:val="24"/>
        </w:rPr>
        <w:t>dlično govorijo angleško in mi tako večkrat pomagajo pri branju</w:t>
      </w:r>
      <w:r w:rsidR="0003646F" w:rsidRPr="004D252A">
        <w:rPr>
          <w:rFonts w:cstheme="minorHAnsi"/>
          <w:sz w:val="24"/>
          <w:szCs w:val="24"/>
        </w:rPr>
        <w:t xml:space="preserve"> pes</w:t>
      </w:r>
      <w:r w:rsidR="00370239" w:rsidRPr="004D252A">
        <w:rPr>
          <w:rFonts w:cstheme="minorHAnsi"/>
          <w:sz w:val="24"/>
          <w:szCs w:val="24"/>
        </w:rPr>
        <w:t>mi</w:t>
      </w:r>
      <w:r w:rsidR="0003646F" w:rsidRPr="004D252A">
        <w:rPr>
          <w:rFonts w:cstheme="minorHAnsi"/>
          <w:sz w:val="24"/>
          <w:szCs w:val="24"/>
        </w:rPr>
        <w:t xml:space="preserve"> ali zgodb.</w:t>
      </w:r>
    </w:p>
    <w:p w14:paraId="1199228E" w14:textId="4D4D6176" w:rsidR="001E7247" w:rsidRPr="004D252A" w:rsidRDefault="005D5EBC" w:rsidP="004E7E43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 xml:space="preserve">Pri tem bi rada opozorila tudi na </w:t>
      </w:r>
      <w:r w:rsidR="00EA7BBF" w:rsidRPr="004D252A">
        <w:rPr>
          <w:rFonts w:cstheme="minorHAnsi"/>
          <w:sz w:val="24"/>
          <w:szCs w:val="24"/>
        </w:rPr>
        <w:t xml:space="preserve">koncept </w:t>
      </w:r>
      <w:proofErr w:type="spellStart"/>
      <w:r w:rsidR="00D91EAE" w:rsidRPr="004D252A">
        <w:rPr>
          <w:rFonts w:cstheme="minorHAnsi"/>
          <w:sz w:val="24"/>
          <w:szCs w:val="24"/>
        </w:rPr>
        <w:t>s</w:t>
      </w:r>
      <w:r w:rsidR="001D4612" w:rsidRPr="004D252A">
        <w:rPr>
          <w:rFonts w:cstheme="minorHAnsi"/>
          <w:sz w:val="24"/>
          <w:szCs w:val="24"/>
        </w:rPr>
        <w:t>torylin</w:t>
      </w:r>
      <w:r w:rsidR="00D91EAE" w:rsidRPr="004D252A">
        <w:rPr>
          <w:rFonts w:cstheme="minorHAnsi"/>
          <w:sz w:val="24"/>
          <w:szCs w:val="24"/>
        </w:rPr>
        <w:t>e</w:t>
      </w:r>
      <w:proofErr w:type="spellEnd"/>
      <w:r w:rsidRPr="004D252A">
        <w:rPr>
          <w:rFonts w:cstheme="minorHAnsi"/>
          <w:sz w:val="24"/>
          <w:szCs w:val="24"/>
        </w:rPr>
        <w:t xml:space="preserve">. </w:t>
      </w:r>
      <w:r w:rsidR="00517F91" w:rsidRPr="004D252A">
        <w:rPr>
          <w:rFonts w:cstheme="minorHAnsi"/>
          <w:sz w:val="24"/>
          <w:szCs w:val="24"/>
        </w:rPr>
        <w:t>To je</w:t>
      </w:r>
      <w:r w:rsidRPr="004D252A">
        <w:rPr>
          <w:rFonts w:cstheme="minorHAnsi"/>
          <w:sz w:val="24"/>
          <w:szCs w:val="24"/>
        </w:rPr>
        <w:t xml:space="preserve"> mednarodno priznan pedagoški pristop k poučevanju, pri katerem poučevanje poteka preko zgodbe.</w:t>
      </w:r>
      <w:r w:rsidR="00CA1A79" w:rsidRPr="004D252A">
        <w:rPr>
          <w:rFonts w:cstheme="minorHAnsi"/>
          <w:sz w:val="24"/>
          <w:szCs w:val="24"/>
        </w:rPr>
        <w:t xml:space="preserve"> Zgodba predstavlja rdečo nit</w:t>
      </w:r>
      <w:r w:rsidR="009818F4" w:rsidRPr="004D252A">
        <w:rPr>
          <w:rFonts w:cstheme="minorHAnsi"/>
          <w:sz w:val="24"/>
          <w:szCs w:val="24"/>
        </w:rPr>
        <w:t>,</w:t>
      </w:r>
      <w:r w:rsidR="00CA1A79" w:rsidRPr="004D252A">
        <w:rPr>
          <w:rFonts w:cstheme="minorHAnsi"/>
          <w:sz w:val="24"/>
          <w:szCs w:val="24"/>
        </w:rPr>
        <w:t xml:space="preserve"> znotraj katere učenci ob pomoči učitelja usvajajo različne vsebine učnega načrta. Pristop temelji na predznanju in razumevanju </w:t>
      </w:r>
      <w:r w:rsidR="00517F91" w:rsidRPr="004D252A">
        <w:rPr>
          <w:rFonts w:cstheme="minorHAnsi"/>
          <w:sz w:val="24"/>
          <w:szCs w:val="24"/>
        </w:rPr>
        <w:t xml:space="preserve">učencev </w:t>
      </w:r>
      <w:r w:rsidR="00CA1A79" w:rsidRPr="004D252A">
        <w:rPr>
          <w:rFonts w:cstheme="minorHAnsi"/>
          <w:sz w:val="24"/>
          <w:szCs w:val="24"/>
        </w:rPr>
        <w:t xml:space="preserve">ter učence spodbuja k samostojnemu in ustvarjalnemu delu. </w:t>
      </w:r>
      <w:r w:rsidR="00517F91" w:rsidRPr="004D252A">
        <w:rPr>
          <w:rFonts w:cstheme="minorHAnsi"/>
          <w:sz w:val="24"/>
          <w:szCs w:val="24"/>
        </w:rPr>
        <w:t>S podobnimi krajšimi projekti se bomo</w:t>
      </w:r>
      <w:r w:rsidR="00EA7BBF" w:rsidRPr="004D252A">
        <w:rPr>
          <w:rFonts w:cstheme="minorHAnsi"/>
          <w:sz w:val="24"/>
          <w:szCs w:val="24"/>
        </w:rPr>
        <w:t xml:space="preserve"> </w:t>
      </w:r>
      <w:r w:rsidR="00C4245D" w:rsidRPr="004D252A">
        <w:rPr>
          <w:rFonts w:cstheme="minorHAnsi"/>
          <w:sz w:val="24"/>
          <w:szCs w:val="24"/>
        </w:rPr>
        <w:t xml:space="preserve">tekom šolskega leta </w:t>
      </w:r>
      <w:r w:rsidR="00EA7BBF" w:rsidRPr="004D252A">
        <w:rPr>
          <w:rFonts w:cstheme="minorHAnsi"/>
          <w:sz w:val="24"/>
          <w:szCs w:val="24"/>
        </w:rPr>
        <w:t>z učenci</w:t>
      </w:r>
      <w:r w:rsidR="009230AC" w:rsidRPr="004D252A">
        <w:rPr>
          <w:rFonts w:cstheme="minorHAnsi"/>
          <w:sz w:val="24"/>
          <w:szCs w:val="24"/>
        </w:rPr>
        <w:t xml:space="preserve"> spopadli</w:t>
      </w:r>
      <w:r w:rsidR="00517F91" w:rsidRPr="004D252A">
        <w:rPr>
          <w:rFonts w:cstheme="minorHAnsi"/>
          <w:sz w:val="24"/>
          <w:szCs w:val="24"/>
        </w:rPr>
        <w:t xml:space="preserve"> </w:t>
      </w:r>
      <w:r w:rsidR="00C4245D" w:rsidRPr="004D252A">
        <w:rPr>
          <w:rFonts w:cstheme="minorHAnsi"/>
          <w:sz w:val="24"/>
          <w:szCs w:val="24"/>
        </w:rPr>
        <w:t>tudi</w:t>
      </w:r>
      <w:r w:rsidR="00517F91" w:rsidRPr="004D252A">
        <w:rPr>
          <w:rFonts w:cstheme="minorHAnsi"/>
          <w:sz w:val="24"/>
          <w:szCs w:val="24"/>
        </w:rPr>
        <w:t xml:space="preserve"> </w:t>
      </w:r>
      <w:r w:rsidR="00C4245D" w:rsidRPr="004D252A">
        <w:rPr>
          <w:rFonts w:cstheme="minorHAnsi"/>
          <w:sz w:val="24"/>
          <w:szCs w:val="24"/>
        </w:rPr>
        <w:t>mi</w:t>
      </w:r>
      <w:r w:rsidR="00517F91" w:rsidRPr="004D252A">
        <w:rPr>
          <w:rFonts w:cstheme="minorHAnsi"/>
          <w:sz w:val="24"/>
          <w:szCs w:val="24"/>
        </w:rPr>
        <w:t xml:space="preserve">.  </w:t>
      </w:r>
      <w:r w:rsidR="0053624C" w:rsidRPr="004D252A">
        <w:rPr>
          <w:rFonts w:cstheme="minorHAnsi"/>
          <w:sz w:val="24"/>
          <w:szCs w:val="24"/>
        </w:rPr>
        <w:t xml:space="preserve"> </w:t>
      </w:r>
    </w:p>
    <w:p w14:paraId="206F0834" w14:textId="77777777" w:rsidR="00EC7C62" w:rsidRPr="004D252A" w:rsidRDefault="00EC7C62" w:rsidP="00423613">
      <w:pPr>
        <w:jc w:val="center"/>
        <w:rPr>
          <w:rFonts w:cstheme="minorHAnsi"/>
          <w:b/>
          <w:sz w:val="24"/>
          <w:szCs w:val="24"/>
        </w:rPr>
      </w:pPr>
      <w:r w:rsidRPr="004D252A">
        <w:rPr>
          <w:rFonts w:cstheme="minorHAnsi"/>
          <w:b/>
          <w:sz w:val="24"/>
          <w:szCs w:val="24"/>
        </w:rPr>
        <w:t>IGRA</w:t>
      </w:r>
    </w:p>
    <w:p w14:paraId="5E9A6637" w14:textId="77777777" w:rsidR="00401144" w:rsidRPr="004D252A" w:rsidRDefault="00401144" w:rsidP="00401144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Igra je delo in delo naj bo igra,</w:t>
      </w:r>
    </w:p>
    <w:p w14:paraId="64503614" w14:textId="77777777" w:rsidR="00401144" w:rsidRPr="004D252A" w:rsidRDefault="00401144" w:rsidP="00401144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zato se delu posvetimo resno kakor vsaki igri.</w:t>
      </w:r>
    </w:p>
    <w:p w14:paraId="74377EE5" w14:textId="77777777" w:rsidR="00032E51" w:rsidRPr="004D252A" w:rsidRDefault="00032E51" w:rsidP="00401144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(B.</w:t>
      </w:r>
      <w:r w:rsidR="009818F4" w:rsidRPr="004D252A">
        <w:rPr>
          <w:rFonts w:cstheme="minorHAnsi"/>
          <w:i/>
          <w:sz w:val="24"/>
          <w:szCs w:val="24"/>
        </w:rPr>
        <w:t xml:space="preserve"> </w:t>
      </w:r>
      <w:r w:rsidRPr="004D252A">
        <w:rPr>
          <w:rFonts w:cstheme="minorHAnsi"/>
          <w:i/>
          <w:sz w:val="24"/>
          <w:szCs w:val="24"/>
        </w:rPr>
        <w:t>Pistotnik)</w:t>
      </w:r>
    </w:p>
    <w:p w14:paraId="100C0B09" w14:textId="45BA3FDD" w:rsidR="003223F2" w:rsidRPr="004D252A" w:rsidRDefault="00DA0C10" w:rsidP="000A63E6">
      <w:pPr>
        <w:spacing w:before="120"/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Drugi pomemb</w:t>
      </w:r>
      <w:r w:rsidR="009818F4" w:rsidRPr="004D252A">
        <w:rPr>
          <w:rFonts w:cstheme="minorHAnsi"/>
          <w:sz w:val="24"/>
          <w:szCs w:val="24"/>
        </w:rPr>
        <w:t>en</w:t>
      </w:r>
      <w:r w:rsidRPr="004D252A">
        <w:rPr>
          <w:rFonts w:cstheme="minorHAnsi"/>
          <w:sz w:val="24"/>
          <w:szCs w:val="24"/>
        </w:rPr>
        <w:t xml:space="preserve"> temelj mojega poučevanja tujega jezika je igra. </w:t>
      </w:r>
      <w:r w:rsidR="00EC7C62" w:rsidRPr="004D252A">
        <w:rPr>
          <w:rFonts w:cstheme="minorHAnsi"/>
          <w:sz w:val="24"/>
          <w:szCs w:val="24"/>
        </w:rPr>
        <w:t>Igra je za otrok</w:t>
      </w:r>
      <w:r w:rsidR="006A4BE4" w:rsidRPr="004D252A">
        <w:rPr>
          <w:rFonts w:cstheme="minorHAnsi"/>
          <w:sz w:val="24"/>
          <w:szCs w:val="24"/>
        </w:rPr>
        <w:t>e</w:t>
      </w:r>
      <w:r w:rsidR="00EC7C62" w:rsidRPr="004D252A">
        <w:rPr>
          <w:rFonts w:cstheme="minorHAnsi"/>
          <w:sz w:val="24"/>
          <w:szCs w:val="24"/>
        </w:rPr>
        <w:t xml:space="preserve"> delo</w:t>
      </w:r>
      <w:r w:rsidR="006A4BE4" w:rsidRPr="004D252A">
        <w:rPr>
          <w:rFonts w:cstheme="minorHAnsi"/>
          <w:sz w:val="24"/>
          <w:szCs w:val="24"/>
        </w:rPr>
        <w:t>, ki prispeva k vsem področjem njihovega razvoja</w:t>
      </w:r>
      <w:r w:rsidR="00EC7C62" w:rsidRPr="004D252A">
        <w:rPr>
          <w:rFonts w:cstheme="minorHAnsi"/>
          <w:sz w:val="24"/>
          <w:szCs w:val="24"/>
        </w:rPr>
        <w:t>.</w:t>
      </w:r>
      <w:r w:rsidR="006A4BE4" w:rsidRPr="004D252A">
        <w:rPr>
          <w:rFonts w:cstheme="minorHAnsi"/>
          <w:sz w:val="24"/>
          <w:szCs w:val="24"/>
        </w:rPr>
        <w:t xml:space="preserve"> Preko </w:t>
      </w:r>
      <w:r w:rsidR="009818F4" w:rsidRPr="004D252A">
        <w:rPr>
          <w:rFonts w:cstheme="minorHAnsi"/>
          <w:sz w:val="24"/>
          <w:szCs w:val="24"/>
        </w:rPr>
        <w:t xml:space="preserve">nje </w:t>
      </w:r>
      <w:r w:rsidR="006A4BE4" w:rsidRPr="004D252A">
        <w:rPr>
          <w:rFonts w:cstheme="minorHAnsi"/>
          <w:sz w:val="24"/>
          <w:szCs w:val="24"/>
        </w:rPr>
        <w:t xml:space="preserve">otroci spodbujajo čutila, razvijajo grobo </w:t>
      </w:r>
      <w:r w:rsidR="006A4BE4" w:rsidRPr="004D252A">
        <w:rPr>
          <w:rFonts w:cstheme="minorHAnsi"/>
          <w:sz w:val="24"/>
          <w:szCs w:val="24"/>
        </w:rPr>
        <w:lastRenderedPageBreak/>
        <w:t>in fino motoriko, pridobivajo nadzor nad svojim telesom, se nauč</w:t>
      </w:r>
      <w:r w:rsidR="002F37F7" w:rsidRPr="004D252A">
        <w:rPr>
          <w:rFonts w:cstheme="minorHAnsi"/>
          <w:sz w:val="24"/>
          <w:szCs w:val="24"/>
        </w:rPr>
        <w:t xml:space="preserve">ijo novih načinov razmišljanja, </w:t>
      </w:r>
      <w:r w:rsidR="006A4BE4" w:rsidRPr="004D252A">
        <w:rPr>
          <w:rFonts w:cstheme="minorHAnsi"/>
          <w:sz w:val="24"/>
          <w:szCs w:val="24"/>
        </w:rPr>
        <w:t xml:space="preserve">dojemajo stališča drugih in si gradijo </w:t>
      </w:r>
      <w:r w:rsidR="00E873D7" w:rsidRPr="004D252A">
        <w:rPr>
          <w:rFonts w:cstheme="minorHAnsi"/>
          <w:sz w:val="24"/>
          <w:szCs w:val="24"/>
        </w:rPr>
        <w:t>svojo sliko o svetu okoli njih</w:t>
      </w:r>
      <w:r w:rsidR="00C4245D" w:rsidRPr="004D252A">
        <w:rPr>
          <w:rFonts w:cstheme="minorHAnsi"/>
          <w:sz w:val="24"/>
          <w:szCs w:val="24"/>
        </w:rPr>
        <w:t xml:space="preserve">. Na podlagi pozitivnih in negativnih izkušenj pri igri, gradijo tudi podobo o sebi. </w:t>
      </w:r>
      <w:r w:rsidR="00E873D7" w:rsidRPr="004D252A">
        <w:rPr>
          <w:rFonts w:cstheme="minorHAnsi"/>
          <w:sz w:val="24"/>
          <w:szCs w:val="24"/>
        </w:rPr>
        <w:t>Otrokom igra predstavlja sila resno stvar</w:t>
      </w:r>
      <w:r w:rsidR="009818F4" w:rsidRPr="004D252A">
        <w:rPr>
          <w:rFonts w:cstheme="minorHAnsi"/>
          <w:sz w:val="24"/>
          <w:szCs w:val="24"/>
        </w:rPr>
        <w:t>,</w:t>
      </w:r>
      <w:r w:rsidR="00E873D7" w:rsidRPr="004D252A">
        <w:rPr>
          <w:rFonts w:cstheme="minorHAnsi"/>
          <w:sz w:val="24"/>
          <w:szCs w:val="24"/>
        </w:rPr>
        <w:t xml:space="preserve"> za katero so zelo motivirani. Prav to moramo pri poučevanju izkoristiti. Pri tem moramo </w:t>
      </w:r>
      <w:r w:rsidR="00B01323" w:rsidRPr="004D252A">
        <w:rPr>
          <w:rFonts w:cstheme="minorHAnsi"/>
          <w:sz w:val="24"/>
          <w:szCs w:val="24"/>
        </w:rPr>
        <w:t xml:space="preserve">biti </w:t>
      </w:r>
      <w:r w:rsidR="00E873D7" w:rsidRPr="004D252A">
        <w:rPr>
          <w:rFonts w:cstheme="minorHAnsi"/>
          <w:sz w:val="24"/>
          <w:szCs w:val="24"/>
        </w:rPr>
        <w:t>paz</w:t>
      </w:r>
      <w:r w:rsidR="00B01323" w:rsidRPr="004D252A">
        <w:rPr>
          <w:rFonts w:cstheme="minorHAnsi"/>
          <w:sz w:val="24"/>
          <w:szCs w:val="24"/>
        </w:rPr>
        <w:t>ljivi</w:t>
      </w:r>
      <w:r w:rsidR="00E873D7" w:rsidRPr="004D252A">
        <w:rPr>
          <w:rFonts w:cstheme="minorHAnsi"/>
          <w:sz w:val="24"/>
          <w:szCs w:val="24"/>
        </w:rPr>
        <w:t xml:space="preserve">, saj se hitro lahko ujamemo v past. </w:t>
      </w:r>
      <w:r w:rsidR="009818F4" w:rsidRPr="004D252A">
        <w:rPr>
          <w:rFonts w:cstheme="minorHAnsi"/>
          <w:sz w:val="24"/>
          <w:szCs w:val="24"/>
        </w:rPr>
        <w:t>Če</w:t>
      </w:r>
      <w:r w:rsidR="00E873D7" w:rsidRPr="004D252A">
        <w:rPr>
          <w:rFonts w:cstheme="minorHAnsi"/>
          <w:sz w:val="24"/>
          <w:szCs w:val="24"/>
        </w:rPr>
        <w:t xml:space="preserve"> igra učence</w:t>
      </w:r>
      <w:r w:rsidR="00F20543" w:rsidRPr="004D252A">
        <w:rPr>
          <w:rFonts w:cstheme="minorHAnsi"/>
          <w:sz w:val="24"/>
          <w:szCs w:val="24"/>
        </w:rPr>
        <w:t>m</w:t>
      </w:r>
      <w:r w:rsidR="00E873D7" w:rsidRPr="004D252A">
        <w:rPr>
          <w:rFonts w:cstheme="minorHAnsi"/>
          <w:sz w:val="24"/>
          <w:szCs w:val="24"/>
        </w:rPr>
        <w:t xml:space="preserve"> ni zanimiva</w:t>
      </w:r>
      <w:r w:rsidR="00553B9B" w:rsidRPr="004D252A">
        <w:rPr>
          <w:rFonts w:cstheme="minorHAnsi"/>
          <w:sz w:val="24"/>
          <w:szCs w:val="24"/>
        </w:rPr>
        <w:t>, jih ne motivira</w:t>
      </w:r>
      <w:r w:rsidR="00E873D7" w:rsidRPr="004D252A">
        <w:rPr>
          <w:rFonts w:cstheme="minorHAnsi"/>
          <w:sz w:val="24"/>
          <w:szCs w:val="24"/>
        </w:rPr>
        <w:t xml:space="preserve"> in v njej ne vidijo smisla</w:t>
      </w:r>
      <w:r w:rsidR="009818F4" w:rsidRPr="004D252A">
        <w:rPr>
          <w:rFonts w:cstheme="minorHAnsi"/>
          <w:sz w:val="24"/>
          <w:szCs w:val="24"/>
        </w:rPr>
        <w:t>,</w:t>
      </w:r>
      <w:r w:rsidR="00B01323" w:rsidRPr="004D252A">
        <w:rPr>
          <w:rFonts w:cstheme="minorHAnsi"/>
          <w:sz w:val="24"/>
          <w:szCs w:val="24"/>
        </w:rPr>
        <w:t xml:space="preserve"> bo izgubila vse pozitivne učinke. V </w:t>
      </w:r>
      <w:r w:rsidR="00BE1B61" w:rsidRPr="004D252A">
        <w:rPr>
          <w:rFonts w:cstheme="minorHAnsi"/>
          <w:sz w:val="24"/>
          <w:szCs w:val="24"/>
        </w:rPr>
        <w:t>tistem</w:t>
      </w:r>
      <w:r w:rsidR="00B01323" w:rsidRPr="004D252A">
        <w:rPr>
          <w:rFonts w:cstheme="minorHAnsi"/>
          <w:sz w:val="24"/>
          <w:szCs w:val="24"/>
        </w:rPr>
        <w:t xml:space="preserve"> trenutku moramo to opaziti in </w:t>
      </w:r>
      <w:r w:rsidR="009818F4" w:rsidRPr="004D252A">
        <w:rPr>
          <w:rFonts w:cstheme="minorHAnsi"/>
          <w:sz w:val="24"/>
          <w:szCs w:val="24"/>
        </w:rPr>
        <w:t xml:space="preserve">se </w:t>
      </w:r>
      <w:r w:rsidR="00B01323" w:rsidRPr="004D252A">
        <w:rPr>
          <w:rFonts w:cstheme="minorHAnsi"/>
          <w:sz w:val="24"/>
          <w:szCs w:val="24"/>
        </w:rPr>
        <w:t xml:space="preserve">ustrezno </w:t>
      </w:r>
      <w:r w:rsidR="009818F4" w:rsidRPr="004D252A">
        <w:rPr>
          <w:rFonts w:cstheme="minorHAnsi"/>
          <w:sz w:val="24"/>
          <w:szCs w:val="24"/>
        </w:rPr>
        <w:t>odzvati</w:t>
      </w:r>
      <w:r w:rsidR="00B01323" w:rsidRPr="004D252A">
        <w:rPr>
          <w:rFonts w:cstheme="minorHAnsi"/>
          <w:sz w:val="24"/>
          <w:szCs w:val="24"/>
        </w:rPr>
        <w:t xml:space="preserve">. </w:t>
      </w:r>
      <w:r w:rsidR="0020723F" w:rsidRPr="004D252A">
        <w:rPr>
          <w:rFonts w:cstheme="minorHAnsi"/>
          <w:sz w:val="24"/>
          <w:szCs w:val="24"/>
        </w:rPr>
        <w:t>Nikakor ne smemo pustiti, da se učenci dolgočasijo, ker igre</w:t>
      </w:r>
      <w:r w:rsidR="003C319B" w:rsidRPr="004D252A">
        <w:rPr>
          <w:rFonts w:cstheme="minorHAnsi"/>
          <w:sz w:val="24"/>
          <w:szCs w:val="24"/>
        </w:rPr>
        <w:t xml:space="preserve"> ne razumejo ali ne vidijo nje</w:t>
      </w:r>
      <w:r w:rsidR="0020723F" w:rsidRPr="004D252A">
        <w:rPr>
          <w:rFonts w:cstheme="minorHAnsi"/>
          <w:sz w:val="24"/>
          <w:szCs w:val="24"/>
        </w:rPr>
        <w:t>nega pomena. Včasih zadošča že manjša sprememba pravil, da</w:t>
      </w:r>
      <w:r w:rsidR="00C4245D" w:rsidRPr="004D252A">
        <w:rPr>
          <w:rFonts w:cstheme="minorHAnsi"/>
          <w:sz w:val="24"/>
          <w:szCs w:val="24"/>
        </w:rPr>
        <w:t xml:space="preserve"> igra</w:t>
      </w:r>
      <w:r w:rsidR="0020723F" w:rsidRPr="004D252A">
        <w:rPr>
          <w:rFonts w:cstheme="minorHAnsi"/>
          <w:sz w:val="24"/>
          <w:szCs w:val="24"/>
        </w:rPr>
        <w:t xml:space="preserve"> zaživi v </w:t>
      </w:r>
      <w:r w:rsidR="00D6372C" w:rsidRPr="004D252A">
        <w:rPr>
          <w:rFonts w:cstheme="minorHAnsi"/>
          <w:sz w:val="24"/>
          <w:szCs w:val="24"/>
        </w:rPr>
        <w:t>povsem</w:t>
      </w:r>
      <w:r w:rsidR="00A30E66" w:rsidRPr="004D252A">
        <w:rPr>
          <w:rFonts w:cstheme="minorHAnsi"/>
          <w:sz w:val="24"/>
          <w:szCs w:val="24"/>
        </w:rPr>
        <w:t xml:space="preserve"> </w:t>
      </w:r>
      <w:r w:rsidR="0020723F" w:rsidRPr="004D252A">
        <w:rPr>
          <w:rFonts w:cstheme="minorHAnsi"/>
          <w:sz w:val="24"/>
          <w:szCs w:val="24"/>
        </w:rPr>
        <w:t>novi luči.</w:t>
      </w:r>
    </w:p>
    <w:p w14:paraId="5075F4C7" w14:textId="77777777" w:rsidR="00D23F58" w:rsidRPr="004D252A" w:rsidRDefault="003E686B" w:rsidP="000A63E6">
      <w:pPr>
        <w:spacing w:before="120"/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Pri poučevanju uporabljam različne namizne igre (</w:t>
      </w:r>
      <w:r w:rsidR="00CB61F1" w:rsidRPr="004D252A">
        <w:rPr>
          <w:rFonts w:cstheme="minorHAnsi"/>
          <w:sz w:val="24"/>
          <w:szCs w:val="24"/>
        </w:rPr>
        <w:t xml:space="preserve">spomin, </w:t>
      </w:r>
      <w:proofErr w:type="spellStart"/>
      <w:r w:rsidR="00CB61F1" w:rsidRPr="004D252A">
        <w:rPr>
          <w:rFonts w:cstheme="minorHAnsi"/>
          <w:sz w:val="24"/>
          <w:szCs w:val="24"/>
        </w:rPr>
        <w:t>bingo</w:t>
      </w:r>
      <w:proofErr w:type="spellEnd"/>
      <w:r w:rsidR="00CB61F1" w:rsidRPr="004D252A">
        <w:rPr>
          <w:rFonts w:cstheme="minorHAnsi"/>
          <w:sz w:val="24"/>
          <w:szCs w:val="24"/>
        </w:rPr>
        <w:t>, karte</w:t>
      </w:r>
      <w:r w:rsidR="00D23F58" w:rsidRPr="004D252A">
        <w:rPr>
          <w:rFonts w:cstheme="minorHAnsi"/>
          <w:sz w:val="24"/>
          <w:szCs w:val="24"/>
        </w:rPr>
        <w:t>, domine</w:t>
      </w:r>
      <w:r w:rsidR="00CB61F1" w:rsidRPr="004D252A">
        <w:rPr>
          <w:rFonts w:cstheme="minorHAnsi"/>
          <w:sz w:val="24"/>
          <w:szCs w:val="24"/>
        </w:rPr>
        <w:t xml:space="preserve"> …), </w:t>
      </w:r>
      <w:r w:rsidR="00423613" w:rsidRPr="004D252A">
        <w:rPr>
          <w:rFonts w:cstheme="minorHAnsi"/>
          <w:sz w:val="24"/>
          <w:szCs w:val="24"/>
        </w:rPr>
        <w:t xml:space="preserve">igre vlog, </w:t>
      </w:r>
      <w:r w:rsidR="00032E51" w:rsidRPr="004D252A">
        <w:rPr>
          <w:rFonts w:cstheme="minorHAnsi"/>
          <w:sz w:val="24"/>
          <w:szCs w:val="24"/>
        </w:rPr>
        <w:t xml:space="preserve">družabne igre (govorne in spominske igre, kvizi, igre s kocko …), </w:t>
      </w:r>
      <w:r w:rsidR="00CB61F1" w:rsidRPr="004D252A">
        <w:rPr>
          <w:rFonts w:cstheme="minorHAnsi"/>
          <w:sz w:val="24"/>
          <w:szCs w:val="24"/>
        </w:rPr>
        <w:t>socialne igre</w:t>
      </w:r>
      <w:r w:rsidR="00032E51" w:rsidRPr="004D252A">
        <w:rPr>
          <w:rFonts w:cstheme="minorHAnsi"/>
          <w:sz w:val="24"/>
          <w:szCs w:val="24"/>
        </w:rPr>
        <w:t xml:space="preserve"> (spoznavne in sprostitvene igre) in elementarne igre (lovljenj</w:t>
      </w:r>
      <w:r w:rsidR="00A30E66" w:rsidRPr="004D252A">
        <w:rPr>
          <w:rFonts w:cstheme="minorHAnsi"/>
          <w:sz w:val="24"/>
          <w:szCs w:val="24"/>
        </w:rPr>
        <w:t>e</w:t>
      </w:r>
      <w:r w:rsidR="00032E51" w:rsidRPr="004D252A">
        <w:rPr>
          <w:rFonts w:cstheme="minorHAnsi"/>
          <w:sz w:val="24"/>
          <w:szCs w:val="24"/>
        </w:rPr>
        <w:t>, tekalne in štafetne igre</w:t>
      </w:r>
      <w:r w:rsidR="00A30E66" w:rsidRPr="004D252A">
        <w:rPr>
          <w:rFonts w:cstheme="minorHAnsi"/>
          <w:sz w:val="24"/>
          <w:szCs w:val="24"/>
        </w:rPr>
        <w:t xml:space="preserve"> </w:t>
      </w:r>
      <w:r w:rsidR="00032E51" w:rsidRPr="004D252A">
        <w:rPr>
          <w:rFonts w:cstheme="minorHAnsi"/>
          <w:sz w:val="24"/>
          <w:szCs w:val="24"/>
        </w:rPr>
        <w:t>…)</w:t>
      </w:r>
      <w:r w:rsidR="00522993" w:rsidRPr="004D252A">
        <w:rPr>
          <w:rFonts w:cstheme="minorHAnsi"/>
          <w:sz w:val="24"/>
          <w:szCs w:val="24"/>
        </w:rPr>
        <w:t xml:space="preserve">. </w:t>
      </w:r>
    </w:p>
    <w:p w14:paraId="391004DA" w14:textId="286DF236" w:rsidR="003223F2" w:rsidRPr="004D252A" w:rsidRDefault="00D23F58" w:rsidP="000A63E6">
      <w:pPr>
        <w:spacing w:before="120"/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Pri angleščini je potrebno d</w:t>
      </w:r>
      <w:r w:rsidR="0020723F" w:rsidRPr="004D252A">
        <w:rPr>
          <w:rFonts w:cstheme="minorHAnsi"/>
          <w:sz w:val="24"/>
          <w:szCs w:val="24"/>
        </w:rPr>
        <w:t xml:space="preserve">elo </w:t>
      </w:r>
      <w:r w:rsidR="00522993" w:rsidRPr="004D252A">
        <w:rPr>
          <w:rFonts w:cstheme="minorHAnsi"/>
          <w:sz w:val="24"/>
          <w:szCs w:val="24"/>
        </w:rPr>
        <w:t xml:space="preserve">organizirati </w:t>
      </w:r>
      <w:r w:rsidR="00C302CE" w:rsidRPr="004D252A">
        <w:rPr>
          <w:rFonts w:cstheme="minorHAnsi"/>
          <w:sz w:val="24"/>
          <w:szCs w:val="24"/>
        </w:rPr>
        <w:t xml:space="preserve">in </w:t>
      </w:r>
      <w:r w:rsidR="0020723F" w:rsidRPr="004D252A">
        <w:rPr>
          <w:rFonts w:cstheme="minorHAnsi"/>
          <w:sz w:val="24"/>
          <w:szCs w:val="24"/>
        </w:rPr>
        <w:t xml:space="preserve">igre </w:t>
      </w:r>
      <w:r w:rsidR="00C302CE" w:rsidRPr="004D252A">
        <w:rPr>
          <w:rFonts w:cstheme="minorHAnsi"/>
          <w:sz w:val="24"/>
          <w:szCs w:val="24"/>
        </w:rPr>
        <w:t>prilagoditi</w:t>
      </w:r>
      <w:r w:rsidR="00522993" w:rsidRPr="004D252A">
        <w:rPr>
          <w:rFonts w:cstheme="minorHAnsi"/>
          <w:sz w:val="24"/>
          <w:szCs w:val="24"/>
        </w:rPr>
        <w:t xml:space="preserve"> tako, da </w:t>
      </w:r>
      <w:r w:rsidR="00C302CE" w:rsidRPr="004D252A">
        <w:rPr>
          <w:rFonts w:cstheme="minorHAnsi"/>
          <w:sz w:val="24"/>
          <w:szCs w:val="24"/>
        </w:rPr>
        <w:t xml:space="preserve">so </w:t>
      </w:r>
      <w:r w:rsidR="00522993" w:rsidRPr="004D252A">
        <w:rPr>
          <w:rFonts w:cstheme="minorHAnsi"/>
          <w:sz w:val="24"/>
          <w:szCs w:val="24"/>
        </w:rPr>
        <w:t xml:space="preserve">učenci </w:t>
      </w:r>
      <w:r w:rsidR="00C302CE" w:rsidRPr="004D252A">
        <w:rPr>
          <w:rFonts w:cstheme="minorHAnsi"/>
          <w:sz w:val="24"/>
          <w:szCs w:val="24"/>
        </w:rPr>
        <w:t>motivirani</w:t>
      </w:r>
      <w:r w:rsidR="00522993" w:rsidRPr="004D252A">
        <w:rPr>
          <w:rFonts w:cstheme="minorHAnsi"/>
          <w:sz w:val="24"/>
          <w:szCs w:val="24"/>
        </w:rPr>
        <w:t xml:space="preserve"> </w:t>
      </w:r>
      <w:r w:rsidR="00C302CE" w:rsidRPr="004D252A">
        <w:rPr>
          <w:rFonts w:cstheme="minorHAnsi"/>
          <w:sz w:val="24"/>
          <w:szCs w:val="24"/>
        </w:rPr>
        <w:t>za</w:t>
      </w:r>
      <w:r w:rsidR="00522993" w:rsidRPr="004D252A">
        <w:rPr>
          <w:rFonts w:cstheme="minorHAnsi"/>
          <w:sz w:val="24"/>
          <w:szCs w:val="24"/>
        </w:rPr>
        <w:t xml:space="preserve"> </w:t>
      </w:r>
      <w:r w:rsidR="00C302CE" w:rsidRPr="004D252A">
        <w:rPr>
          <w:rFonts w:cstheme="minorHAnsi"/>
          <w:sz w:val="24"/>
          <w:szCs w:val="24"/>
        </w:rPr>
        <w:t xml:space="preserve">poslušanje in govorjenje </w:t>
      </w:r>
      <w:r w:rsidR="00522993" w:rsidRPr="004D252A">
        <w:rPr>
          <w:rFonts w:cstheme="minorHAnsi"/>
          <w:sz w:val="24"/>
          <w:szCs w:val="24"/>
        </w:rPr>
        <w:t xml:space="preserve">v tujem jeziku. </w:t>
      </w:r>
      <w:r w:rsidR="0020723F" w:rsidRPr="004D252A">
        <w:rPr>
          <w:rFonts w:cstheme="minorHAnsi"/>
          <w:sz w:val="24"/>
          <w:szCs w:val="24"/>
        </w:rPr>
        <w:t>Do tega vsekakor ne pridemo takoj</w:t>
      </w:r>
      <w:r w:rsidR="00A30E66" w:rsidRPr="004D252A">
        <w:rPr>
          <w:rFonts w:cstheme="minorHAnsi"/>
          <w:sz w:val="24"/>
          <w:szCs w:val="24"/>
        </w:rPr>
        <w:t xml:space="preserve">, </w:t>
      </w:r>
      <w:r w:rsidRPr="004D252A">
        <w:rPr>
          <w:rFonts w:cstheme="minorHAnsi"/>
          <w:sz w:val="24"/>
          <w:szCs w:val="24"/>
        </w:rPr>
        <w:t>temveč</w:t>
      </w:r>
      <w:r w:rsidR="0020723F" w:rsidRPr="004D252A">
        <w:rPr>
          <w:rFonts w:cstheme="minorHAnsi"/>
          <w:sz w:val="24"/>
          <w:szCs w:val="24"/>
        </w:rPr>
        <w:t xml:space="preserve"> postopoma. Na začetku v tujem jeziku povemo le </w:t>
      </w:r>
      <w:r w:rsidR="00F20543" w:rsidRPr="004D252A">
        <w:rPr>
          <w:rFonts w:cstheme="minorHAnsi"/>
          <w:sz w:val="24"/>
          <w:szCs w:val="24"/>
        </w:rPr>
        <w:t xml:space="preserve">preprosta </w:t>
      </w:r>
      <w:r w:rsidR="0020723F" w:rsidRPr="004D252A">
        <w:rPr>
          <w:rFonts w:cstheme="minorHAnsi"/>
          <w:sz w:val="24"/>
          <w:szCs w:val="24"/>
        </w:rPr>
        <w:t xml:space="preserve">pravila, sčasoma jih prilagodimo tako, da morajo učenci pokazati usvojeno znanje, če želijo biti v igri uspešni. </w:t>
      </w:r>
      <w:r w:rsidR="00D47884" w:rsidRPr="004D252A">
        <w:rPr>
          <w:rFonts w:cstheme="minorHAnsi"/>
          <w:sz w:val="24"/>
          <w:szCs w:val="24"/>
        </w:rPr>
        <w:t>Pri igri</w:t>
      </w:r>
      <w:r w:rsidR="00522993" w:rsidRPr="004D252A">
        <w:rPr>
          <w:rFonts w:cstheme="minorHAnsi"/>
          <w:sz w:val="24"/>
          <w:szCs w:val="24"/>
        </w:rPr>
        <w:t xml:space="preserve"> spomin morajo predmet na sliki </w:t>
      </w:r>
      <w:r w:rsidR="00D6372C" w:rsidRPr="004D252A">
        <w:rPr>
          <w:rFonts w:cstheme="minorHAnsi"/>
          <w:sz w:val="24"/>
          <w:szCs w:val="24"/>
        </w:rPr>
        <w:t xml:space="preserve">pravilno </w:t>
      </w:r>
      <w:r w:rsidR="00D47884" w:rsidRPr="004D252A">
        <w:rPr>
          <w:rFonts w:cstheme="minorHAnsi"/>
          <w:sz w:val="24"/>
          <w:szCs w:val="24"/>
        </w:rPr>
        <w:t>poimenovati v tujem jeziku, da lahko vzamejo par</w:t>
      </w:r>
      <w:r w:rsidR="00522993" w:rsidRPr="004D252A">
        <w:rPr>
          <w:rFonts w:cstheme="minorHAnsi"/>
          <w:sz w:val="24"/>
          <w:szCs w:val="24"/>
        </w:rPr>
        <w:t>.</w:t>
      </w:r>
      <w:r w:rsidR="005D5F11" w:rsidRPr="004D252A">
        <w:rPr>
          <w:rFonts w:cstheme="minorHAnsi"/>
          <w:sz w:val="24"/>
          <w:szCs w:val="24"/>
        </w:rPr>
        <w:t xml:space="preserve"> </w:t>
      </w:r>
      <w:r w:rsidR="0020723F" w:rsidRPr="004D252A">
        <w:rPr>
          <w:rFonts w:cstheme="minorHAnsi"/>
          <w:sz w:val="24"/>
          <w:szCs w:val="24"/>
        </w:rPr>
        <w:t>Pri igri s kartami</w:t>
      </w:r>
      <w:r w:rsidR="00D6372C" w:rsidRPr="004D252A">
        <w:rPr>
          <w:rFonts w:cstheme="minorHAnsi"/>
          <w:sz w:val="24"/>
          <w:szCs w:val="24"/>
        </w:rPr>
        <w:t xml:space="preserve"> </w:t>
      </w:r>
      <w:r w:rsidRPr="004D252A">
        <w:rPr>
          <w:rFonts w:cstheme="minorHAnsi"/>
          <w:sz w:val="24"/>
          <w:szCs w:val="24"/>
        </w:rPr>
        <w:t>-</w:t>
      </w:r>
      <w:r w:rsidR="005D5F11" w:rsidRPr="004D252A">
        <w:rPr>
          <w:rFonts w:cstheme="minorHAnsi"/>
          <w:sz w:val="24"/>
          <w:szCs w:val="24"/>
        </w:rPr>
        <w:t xml:space="preserve"> </w:t>
      </w:r>
      <w:r w:rsidR="00F20543" w:rsidRPr="004D252A">
        <w:rPr>
          <w:rFonts w:cstheme="minorHAnsi"/>
          <w:sz w:val="24"/>
          <w:szCs w:val="24"/>
        </w:rPr>
        <w:t>v</w:t>
      </w:r>
      <w:r w:rsidR="005D5F11" w:rsidRPr="004D252A">
        <w:rPr>
          <w:rFonts w:cstheme="minorHAnsi"/>
          <w:sz w:val="24"/>
          <w:szCs w:val="24"/>
        </w:rPr>
        <w:t xml:space="preserve">ojna </w:t>
      </w:r>
      <w:r w:rsidR="00C4245D" w:rsidRPr="004D252A">
        <w:rPr>
          <w:rFonts w:cstheme="minorHAnsi"/>
          <w:sz w:val="24"/>
          <w:szCs w:val="24"/>
        </w:rPr>
        <w:t>povedo</w:t>
      </w:r>
      <w:r w:rsidR="00A30E66" w:rsidRPr="004D252A">
        <w:rPr>
          <w:rFonts w:cstheme="minorHAnsi"/>
          <w:sz w:val="24"/>
          <w:szCs w:val="24"/>
        </w:rPr>
        <w:t>,</w:t>
      </w:r>
      <w:r w:rsidR="005D5F11" w:rsidRPr="004D252A">
        <w:rPr>
          <w:rFonts w:cstheme="minorHAnsi"/>
          <w:sz w:val="24"/>
          <w:szCs w:val="24"/>
        </w:rPr>
        <w:t xml:space="preserve"> katero karto </w:t>
      </w:r>
      <w:r w:rsidR="00C4245D" w:rsidRPr="004D252A">
        <w:rPr>
          <w:rFonts w:cstheme="minorHAnsi"/>
          <w:sz w:val="24"/>
          <w:szCs w:val="24"/>
        </w:rPr>
        <w:t>so</w:t>
      </w:r>
      <w:r w:rsidR="005D5F11" w:rsidRPr="004D252A">
        <w:rPr>
          <w:rFonts w:cstheme="minorHAnsi"/>
          <w:sz w:val="24"/>
          <w:szCs w:val="24"/>
        </w:rPr>
        <w:t xml:space="preserve"> dal</w:t>
      </w:r>
      <w:r w:rsidR="00C4245D" w:rsidRPr="004D252A">
        <w:rPr>
          <w:rFonts w:cstheme="minorHAnsi"/>
          <w:sz w:val="24"/>
          <w:szCs w:val="24"/>
        </w:rPr>
        <w:t>i</w:t>
      </w:r>
      <w:r w:rsidR="005D5F11" w:rsidRPr="004D252A">
        <w:rPr>
          <w:rFonts w:cstheme="minorHAnsi"/>
          <w:sz w:val="24"/>
          <w:szCs w:val="24"/>
        </w:rPr>
        <w:t xml:space="preserve"> na kupček. Kdor ima najvišjo karto</w:t>
      </w:r>
      <w:r w:rsidR="00A30E66" w:rsidRPr="004D252A">
        <w:rPr>
          <w:rFonts w:cstheme="minorHAnsi"/>
          <w:sz w:val="24"/>
          <w:szCs w:val="24"/>
        </w:rPr>
        <w:t>,</w:t>
      </w:r>
      <w:r w:rsidR="0020723F" w:rsidRPr="004D252A">
        <w:rPr>
          <w:rFonts w:cstheme="minorHAnsi"/>
          <w:sz w:val="24"/>
          <w:szCs w:val="24"/>
        </w:rPr>
        <w:t xml:space="preserve"> lahko pobere</w:t>
      </w:r>
      <w:r w:rsidR="00A30E66" w:rsidRPr="004D252A">
        <w:rPr>
          <w:rFonts w:cstheme="minorHAnsi"/>
          <w:sz w:val="24"/>
          <w:szCs w:val="24"/>
        </w:rPr>
        <w:t xml:space="preserve"> kupček</w:t>
      </w:r>
      <w:r w:rsidR="0020723F" w:rsidRPr="004D252A">
        <w:rPr>
          <w:rFonts w:cstheme="minorHAnsi"/>
          <w:sz w:val="24"/>
          <w:szCs w:val="24"/>
        </w:rPr>
        <w:t xml:space="preserve"> le</w:t>
      </w:r>
      <w:r w:rsidR="00A30E66" w:rsidRPr="004D252A">
        <w:rPr>
          <w:rFonts w:cstheme="minorHAnsi"/>
          <w:sz w:val="24"/>
          <w:szCs w:val="24"/>
        </w:rPr>
        <w:t>,</w:t>
      </w:r>
      <w:r w:rsidR="0020723F" w:rsidRPr="004D252A">
        <w:rPr>
          <w:rFonts w:cstheme="minorHAnsi"/>
          <w:sz w:val="24"/>
          <w:szCs w:val="24"/>
        </w:rPr>
        <w:t xml:space="preserve"> če ponovi vsa števila, sešteje števila ..</w:t>
      </w:r>
      <w:r w:rsidR="005D5F11" w:rsidRPr="004D252A">
        <w:rPr>
          <w:rFonts w:cstheme="minorHAnsi"/>
          <w:sz w:val="24"/>
          <w:szCs w:val="24"/>
        </w:rPr>
        <w:t>.</w:t>
      </w:r>
      <w:r w:rsidR="003C319B" w:rsidRPr="004D252A">
        <w:rPr>
          <w:rFonts w:cstheme="minorHAnsi"/>
          <w:sz w:val="24"/>
          <w:szCs w:val="24"/>
        </w:rPr>
        <w:t xml:space="preserve"> </w:t>
      </w:r>
    </w:p>
    <w:p w14:paraId="3696FBF5" w14:textId="1888F239" w:rsidR="00522993" w:rsidRPr="004D252A" w:rsidRDefault="003C319B" w:rsidP="000A63E6">
      <w:pPr>
        <w:spacing w:before="120"/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 xml:space="preserve">Pomembno je, da </w:t>
      </w:r>
      <w:r w:rsidR="00D23F58" w:rsidRPr="004D252A">
        <w:rPr>
          <w:rFonts w:cstheme="minorHAnsi"/>
          <w:sz w:val="24"/>
          <w:szCs w:val="24"/>
        </w:rPr>
        <w:t>z vsako ig</w:t>
      </w:r>
      <w:r w:rsidR="009230AC" w:rsidRPr="004D252A">
        <w:rPr>
          <w:rFonts w:cstheme="minorHAnsi"/>
          <w:sz w:val="24"/>
          <w:szCs w:val="24"/>
        </w:rPr>
        <w:t>r</w:t>
      </w:r>
      <w:r w:rsidR="00D23F58" w:rsidRPr="004D252A">
        <w:rPr>
          <w:rFonts w:cstheme="minorHAnsi"/>
          <w:sz w:val="24"/>
          <w:szCs w:val="24"/>
        </w:rPr>
        <w:t>o, ki jo izberemo,</w:t>
      </w:r>
      <w:r w:rsidR="000D2B05" w:rsidRPr="004D252A">
        <w:rPr>
          <w:rFonts w:cstheme="minorHAnsi"/>
          <w:sz w:val="24"/>
          <w:szCs w:val="24"/>
        </w:rPr>
        <w:t xml:space="preserve"> </w:t>
      </w:r>
      <w:r w:rsidR="00D23F58" w:rsidRPr="004D252A">
        <w:rPr>
          <w:rFonts w:cstheme="minorHAnsi"/>
          <w:sz w:val="24"/>
          <w:szCs w:val="24"/>
        </w:rPr>
        <w:t xml:space="preserve">uresničujemo določne cilje </w:t>
      </w:r>
      <w:r w:rsidR="00D6372C" w:rsidRPr="004D252A">
        <w:rPr>
          <w:rFonts w:cstheme="minorHAnsi"/>
          <w:sz w:val="24"/>
          <w:szCs w:val="24"/>
        </w:rPr>
        <w:t xml:space="preserve">poučevanja </w:t>
      </w:r>
      <w:r w:rsidR="00D23F58" w:rsidRPr="004D252A">
        <w:rPr>
          <w:rFonts w:cstheme="minorHAnsi"/>
          <w:sz w:val="24"/>
          <w:szCs w:val="24"/>
        </w:rPr>
        <w:t>tujega jezika</w:t>
      </w:r>
      <w:r w:rsidR="00A30E66" w:rsidRPr="004D252A">
        <w:rPr>
          <w:rFonts w:cstheme="minorHAnsi"/>
          <w:sz w:val="24"/>
          <w:szCs w:val="24"/>
        </w:rPr>
        <w:t xml:space="preserve">, saj </w:t>
      </w:r>
      <w:r w:rsidR="00D23F58" w:rsidRPr="004D252A">
        <w:rPr>
          <w:rFonts w:cstheme="minorHAnsi"/>
          <w:sz w:val="24"/>
          <w:szCs w:val="24"/>
        </w:rPr>
        <w:t>je</w:t>
      </w:r>
      <w:r w:rsidR="000D2B05" w:rsidRPr="004D252A">
        <w:rPr>
          <w:rFonts w:cstheme="minorHAnsi"/>
          <w:sz w:val="24"/>
          <w:szCs w:val="24"/>
        </w:rPr>
        <w:t xml:space="preserve"> </w:t>
      </w:r>
      <w:r w:rsidR="00A30E66" w:rsidRPr="004D252A">
        <w:rPr>
          <w:rFonts w:cstheme="minorHAnsi"/>
          <w:sz w:val="24"/>
          <w:szCs w:val="24"/>
        </w:rPr>
        <w:t>l</w:t>
      </w:r>
      <w:r w:rsidR="000D2B05" w:rsidRPr="004D252A">
        <w:rPr>
          <w:rFonts w:cstheme="minorHAnsi"/>
          <w:sz w:val="24"/>
          <w:szCs w:val="24"/>
        </w:rPr>
        <w:t>e tako igra pri pouku tujega jezika učinkovita in upravičena. Prosta igra brez</w:t>
      </w:r>
      <w:r w:rsidR="004D252A">
        <w:rPr>
          <w:rFonts w:cstheme="minorHAnsi"/>
          <w:sz w:val="24"/>
          <w:szCs w:val="24"/>
        </w:rPr>
        <w:t xml:space="preserve"> </w:t>
      </w:r>
      <w:r w:rsidR="000D2B05" w:rsidRPr="004D252A">
        <w:rPr>
          <w:rFonts w:cstheme="minorHAnsi"/>
          <w:sz w:val="24"/>
          <w:szCs w:val="24"/>
        </w:rPr>
        <w:t>zastavljenih ciljev ne s</w:t>
      </w:r>
      <w:r w:rsidR="00A30E66" w:rsidRPr="004D252A">
        <w:rPr>
          <w:rFonts w:cstheme="minorHAnsi"/>
          <w:sz w:val="24"/>
          <w:szCs w:val="24"/>
        </w:rPr>
        <w:t>pada</w:t>
      </w:r>
      <w:r w:rsidR="000D2B05" w:rsidRPr="004D252A">
        <w:rPr>
          <w:rFonts w:cstheme="minorHAnsi"/>
          <w:sz w:val="24"/>
          <w:szCs w:val="24"/>
        </w:rPr>
        <w:t xml:space="preserve"> v čas pouka, temveč v čas sprostitvenih dejavnosti v </w:t>
      </w:r>
      <w:r w:rsidR="00F20543" w:rsidRPr="004D252A">
        <w:rPr>
          <w:rFonts w:cstheme="minorHAnsi"/>
          <w:sz w:val="24"/>
          <w:szCs w:val="24"/>
        </w:rPr>
        <w:t xml:space="preserve">sklopu </w:t>
      </w:r>
      <w:r w:rsidR="000D2B05" w:rsidRPr="004D252A">
        <w:rPr>
          <w:rFonts w:cstheme="minorHAnsi"/>
          <w:sz w:val="24"/>
          <w:szCs w:val="24"/>
        </w:rPr>
        <w:t xml:space="preserve">podaljšanega bivanja. </w:t>
      </w:r>
    </w:p>
    <w:p w14:paraId="5361CA17" w14:textId="77777777" w:rsidR="00FC2505" w:rsidRPr="004D252A" w:rsidRDefault="00FC2505" w:rsidP="00FC2505">
      <w:pPr>
        <w:rPr>
          <w:rFonts w:cstheme="minorHAnsi"/>
          <w:b/>
          <w:sz w:val="24"/>
          <w:szCs w:val="24"/>
        </w:rPr>
      </w:pPr>
    </w:p>
    <w:p w14:paraId="6992A859" w14:textId="77777777" w:rsidR="00714B31" w:rsidRPr="004D252A" w:rsidRDefault="00EC7C62" w:rsidP="00FC2505">
      <w:pPr>
        <w:jc w:val="center"/>
        <w:rPr>
          <w:rFonts w:cstheme="minorHAnsi"/>
          <w:b/>
          <w:sz w:val="24"/>
          <w:szCs w:val="24"/>
        </w:rPr>
      </w:pPr>
      <w:r w:rsidRPr="004D252A">
        <w:rPr>
          <w:rFonts w:cstheme="minorHAnsi"/>
          <w:b/>
          <w:sz w:val="24"/>
          <w:szCs w:val="24"/>
        </w:rPr>
        <w:t>GIBANJE</w:t>
      </w:r>
    </w:p>
    <w:p w14:paraId="3A514FED" w14:textId="77777777" w:rsidR="005B440D" w:rsidRPr="004D252A" w:rsidRDefault="005B440D" w:rsidP="005B440D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Otrok potrebuje gibanje,</w:t>
      </w:r>
    </w:p>
    <w:p w14:paraId="5C73F8A9" w14:textId="77777777" w:rsidR="005B440D" w:rsidRPr="004D252A" w:rsidRDefault="005B440D" w:rsidP="005B440D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da pripravi svoje možgane za učenje.</w:t>
      </w:r>
    </w:p>
    <w:p w14:paraId="681742C2" w14:textId="77777777" w:rsidR="005E52D2" w:rsidRPr="004D252A" w:rsidRDefault="005E52D2" w:rsidP="005B440D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lastRenderedPageBreak/>
        <w:t>(</w:t>
      </w:r>
      <w:proofErr w:type="spellStart"/>
      <w:r w:rsidR="00761CAB" w:rsidRPr="004D252A">
        <w:rPr>
          <w:rFonts w:cstheme="minorHAnsi"/>
          <w:i/>
          <w:sz w:val="24"/>
          <w:szCs w:val="24"/>
        </w:rPr>
        <w:t>Gill</w:t>
      </w:r>
      <w:proofErr w:type="spellEnd"/>
      <w:r w:rsidR="00761CAB" w:rsidRPr="004D252A">
        <w:rPr>
          <w:rFonts w:cstheme="minorHAnsi"/>
          <w:i/>
          <w:sz w:val="24"/>
          <w:szCs w:val="24"/>
        </w:rPr>
        <w:t xml:space="preserve"> </w:t>
      </w:r>
      <w:proofErr w:type="spellStart"/>
      <w:r w:rsidR="00761CAB" w:rsidRPr="004D252A">
        <w:rPr>
          <w:rFonts w:cstheme="minorHAnsi"/>
          <w:i/>
          <w:sz w:val="24"/>
          <w:szCs w:val="24"/>
        </w:rPr>
        <w:t>Connell</w:t>
      </w:r>
      <w:proofErr w:type="spellEnd"/>
      <w:r w:rsidRPr="004D252A">
        <w:rPr>
          <w:rFonts w:cstheme="minorHAnsi"/>
          <w:i/>
          <w:sz w:val="24"/>
          <w:szCs w:val="24"/>
        </w:rPr>
        <w:t>)</w:t>
      </w:r>
    </w:p>
    <w:p w14:paraId="5F6904BC" w14:textId="1095D460" w:rsidR="001615BE" w:rsidRPr="004D252A" w:rsidRDefault="00714B31" w:rsidP="003C319B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Gibanje je vseskozi prisotno v nas</w:t>
      </w:r>
      <w:r w:rsidR="003603C8" w:rsidRPr="004D252A">
        <w:rPr>
          <w:rFonts w:cstheme="minorHAnsi"/>
          <w:sz w:val="24"/>
          <w:szCs w:val="24"/>
        </w:rPr>
        <w:t>. Tudi</w:t>
      </w:r>
      <w:r w:rsidRPr="004D252A">
        <w:rPr>
          <w:rFonts w:cstheme="minorHAnsi"/>
          <w:sz w:val="24"/>
          <w:szCs w:val="24"/>
        </w:rPr>
        <w:t xml:space="preserve"> ko se zdi, da počivamo</w:t>
      </w:r>
      <w:r w:rsidR="00A30E66" w:rsidRPr="004D252A">
        <w:rPr>
          <w:rFonts w:cstheme="minorHAnsi"/>
          <w:sz w:val="24"/>
          <w:szCs w:val="24"/>
        </w:rPr>
        <w:t>,</w:t>
      </w:r>
      <w:r w:rsidR="003603C8" w:rsidRPr="004D252A">
        <w:rPr>
          <w:rFonts w:cstheme="minorHAnsi"/>
          <w:sz w:val="24"/>
          <w:szCs w:val="24"/>
        </w:rPr>
        <w:t xml:space="preserve"> je naše telo v gibanju</w:t>
      </w:r>
      <w:r w:rsidRPr="004D252A">
        <w:rPr>
          <w:rFonts w:cstheme="minorHAnsi"/>
          <w:sz w:val="24"/>
          <w:szCs w:val="24"/>
        </w:rPr>
        <w:t xml:space="preserve"> (bitje srca, dihanje …). </w:t>
      </w:r>
      <w:r w:rsidR="00A30E66" w:rsidRPr="004D252A">
        <w:rPr>
          <w:rFonts w:cstheme="minorHAnsi"/>
          <w:sz w:val="24"/>
          <w:szCs w:val="24"/>
        </w:rPr>
        <w:t xml:space="preserve">Pomembno je </w:t>
      </w:r>
      <w:r w:rsidR="003603C8" w:rsidRPr="004D252A">
        <w:rPr>
          <w:rFonts w:cstheme="minorHAnsi"/>
          <w:sz w:val="24"/>
          <w:szCs w:val="24"/>
        </w:rPr>
        <w:t xml:space="preserve">za ljudi vseh starosti, še posebej za otroke, </w:t>
      </w:r>
      <w:r w:rsidR="003C319B" w:rsidRPr="004D252A">
        <w:rPr>
          <w:rFonts w:cstheme="minorHAnsi"/>
          <w:sz w:val="24"/>
          <w:szCs w:val="24"/>
        </w:rPr>
        <w:t xml:space="preserve">pri katerih </w:t>
      </w:r>
      <w:r w:rsidR="00AA28A0" w:rsidRPr="004D252A">
        <w:rPr>
          <w:rFonts w:cstheme="minorHAnsi"/>
          <w:sz w:val="24"/>
          <w:szCs w:val="24"/>
        </w:rPr>
        <w:t>pozitivno</w:t>
      </w:r>
      <w:r w:rsidR="003603C8" w:rsidRPr="004D252A">
        <w:rPr>
          <w:rFonts w:cstheme="minorHAnsi"/>
          <w:sz w:val="24"/>
          <w:szCs w:val="24"/>
        </w:rPr>
        <w:t xml:space="preserve"> vpliva na </w:t>
      </w:r>
      <w:r w:rsidR="003C319B" w:rsidRPr="004D252A">
        <w:rPr>
          <w:rFonts w:cstheme="minorHAnsi"/>
          <w:sz w:val="24"/>
          <w:szCs w:val="24"/>
        </w:rPr>
        <w:t xml:space="preserve">njihov </w:t>
      </w:r>
      <w:r w:rsidR="00AA28A0" w:rsidRPr="004D252A">
        <w:rPr>
          <w:rFonts w:cstheme="minorHAnsi"/>
          <w:sz w:val="24"/>
          <w:szCs w:val="24"/>
        </w:rPr>
        <w:t>celostni razvoj</w:t>
      </w:r>
      <w:r w:rsidR="003603C8" w:rsidRPr="004D252A">
        <w:rPr>
          <w:rFonts w:cstheme="minorHAnsi"/>
          <w:sz w:val="24"/>
          <w:szCs w:val="24"/>
        </w:rPr>
        <w:t xml:space="preserve">. </w:t>
      </w:r>
      <w:r w:rsidR="00EC7C62" w:rsidRPr="004D252A">
        <w:rPr>
          <w:rFonts w:cstheme="minorHAnsi"/>
          <w:sz w:val="24"/>
          <w:szCs w:val="24"/>
        </w:rPr>
        <w:t>Glede na značilnosti mlajših učencev je pomembno, da učitelj</w:t>
      </w:r>
      <w:r w:rsidR="00180453" w:rsidRPr="004D252A">
        <w:rPr>
          <w:rFonts w:cstheme="minorHAnsi"/>
          <w:sz w:val="24"/>
          <w:szCs w:val="24"/>
        </w:rPr>
        <w:t>i</w:t>
      </w:r>
      <w:r w:rsidR="00EC7C62" w:rsidRPr="004D252A">
        <w:rPr>
          <w:rFonts w:cstheme="minorHAnsi"/>
          <w:sz w:val="24"/>
          <w:szCs w:val="24"/>
        </w:rPr>
        <w:t xml:space="preserve"> organizira</w:t>
      </w:r>
      <w:r w:rsidR="00180453" w:rsidRPr="004D252A">
        <w:rPr>
          <w:rFonts w:cstheme="minorHAnsi"/>
          <w:sz w:val="24"/>
          <w:szCs w:val="24"/>
        </w:rPr>
        <w:t>mo</w:t>
      </w:r>
      <w:r w:rsidR="00EC7C62" w:rsidRPr="004D252A">
        <w:rPr>
          <w:rFonts w:cstheme="minorHAnsi"/>
          <w:sz w:val="24"/>
          <w:szCs w:val="24"/>
        </w:rPr>
        <w:t xml:space="preserve"> dejavnosti tako, da učenci ne bodo dolgo ti</w:t>
      </w:r>
      <w:r w:rsidR="00CB61F1" w:rsidRPr="004D252A">
        <w:rPr>
          <w:rFonts w:cstheme="minorHAnsi"/>
          <w:sz w:val="24"/>
          <w:szCs w:val="24"/>
        </w:rPr>
        <w:t>ho sedeli, saj vsi otroci ne zmore</w:t>
      </w:r>
      <w:r w:rsidR="00EC7C62" w:rsidRPr="004D252A">
        <w:rPr>
          <w:rFonts w:cstheme="minorHAnsi"/>
          <w:sz w:val="24"/>
          <w:szCs w:val="24"/>
        </w:rPr>
        <w:t>jo biti enako mirni, še posebej ne tisti</w:t>
      </w:r>
      <w:r w:rsidR="005B440D" w:rsidRPr="004D252A">
        <w:rPr>
          <w:rFonts w:cstheme="minorHAnsi"/>
          <w:sz w:val="24"/>
          <w:szCs w:val="24"/>
        </w:rPr>
        <w:t>, ki so po naravi aktivn</w:t>
      </w:r>
      <w:r w:rsidR="00A30E66" w:rsidRPr="004D252A">
        <w:rPr>
          <w:rFonts w:cstheme="minorHAnsi"/>
          <w:sz w:val="24"/>
          <w:szCs w:val="24"/>
        </w:rPr>
        <w:t>ejš</w:t>
      </w:r>
      <w:r w:rsidR="005B440D" w:rsidRPr="004D252A">
        <w:rPr>
          <w:rFonts w:cstheme="minorHAnsi"/>
          <w:sz w:val="24"/>
          <w:szCs w:val="24"/>
        </w:rPr>
        <w:t>i</w:t>
      </w:r>
      <w:r w:rsidR="00F20543" w:rsidRPr="004D252A">
        <w:rPr>
          <w:rFonts w:cstheme="minorHAnsi"/>
          <w:sz w:val="24"/>
          <w:szCs w:val="24"/>
        </w:rPr>
        <w:t>,</w:t>
      </w:r>
      <w:r w:rsidR="005B440D" w:rsidRPr="004D252A">
        <w:rPr>
          <w:rFonts w:cstheme="minorHAnsi"/>
          <w:sz w:val="24"/>
          <w:szCs w:val="24"/>
        </w:rPr>
        <w:t xml:space="preserve"> in še posebej ne 6. šolsko uro. </w:t>
      </w:r>
    </w:p>
    <w:p w14:paraId="5AE78E97" w14:textId="7C32DBBB" w:rsidR="00A43429" w:rsidRPr="004D252A" w:rsidRDefault="00100D72" w:rsidP="00A30E66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V ure tujega jezika vnašam veliko gibanja.</w:t>
      </w:r>
      <w:r w:rsidR="000D21A3" w:rsidRPr="004D252A">
        <w:rPr>
          <w:rFonts w:cstheme="minorHAnsi"/>
          <w:sz w:val="24"/>
          <w:szCs w:val="24"/>
        </w:rPr>
        <w:t xml:space="preserve"> Pri načrtovanju ure je eno </w:t>
      </w:r>
      <w:r w:rsidR="00A30E66" w:rsidRPr="004D252A">
        <w:rPr>
          <w:rFonts w:cstheme="minorHAnsi"/>
          <w:sz w:val="24"/>
          <w:szCs w:val="24"/>
        </w:rPr>
        <w:t xml:space="preserve">od </w:t>
      </w:r>
      <w:r w:rsidR="009230AC" w:rsidRPr="004D252A">
        <w:rPr>
          <w:rFonts w:cstheme="minorHAnsi"/>
          <w:sz w:val="24"/>
          <w:szCs w:val="24"/>
        </w:rPr>
        <w:t>glavnih vprašanj, kje</w:t>
      </w:r>
      <w:r w:rsidR="000D21A3" w:rsidRPr="004D252A">
        <w:rPr>
          <w:rFonts w:cstheme="minorHAnsi"/>
          <w:sz w:val="24"/>
          <w:szCs w:val="24"/>
        </w:rPr>
        <w:t xml:space="preserve"> in s kakšnim namenom</w:t>
      </w:r>
      <w:r w:rsidRPr="004D252A">
        <w:rPr>
          <w:rFonts w:cstheme="minorHAnsi"/>
          <w:sz w:val="24"/>
          <w:szCs w:val="24"/>
        </w:rPr>
        <w:t xml:space="preserve"> </w:t>
      </w:r>
      <w:r w:rsidR="000D21A3" w:rsidRPr="004D252A">
        <w:rPr>
          <w:rFonts w:cstheme="minorHAnsi"/>
          <w:sz w:val="24"/>
          <w:szCs w:val="24"/>
        </w:rPr>
        <w:t>uporabiti gibanje, da bodo ure razgibane</w:t>
      </w:r>
      <w:r w:rsidR="00895C70" w:rsidRPr="004D252A">
        <w:rPr>
          <w:rFonts w:cstheme="minorHAnsi"/>
          <w:sz w:val="24"/>
          <w:szCs w:val="24"/>
        </w:rPr>
        <w:t xml:space="preserve"> in čim bolj učinkovite. </w:t>
      </w:r>
      <w:r w:rsidR="005D2707" w:rsidRPr="004D252A">
        <w:rPr>
          <w:rFonts w:cstheme="minorHAnsi"/>
          <w:sz w:val="24"/>
          <w:szCs w:val="24"/>
        </w:rPr>
        <w:t xml:space="preserve">Velik vpliv na </w:t>
      </w:r>
      <w:r w:rsidR="00895C70" w:rsidRPr="004D252A">
        <w:rPr>
          <w:rFonts w:cstheme="minorHAnsi"/>
          <w:sz w:val="24"/>
          <w:szCs w:val="24"/>
        </w:rPr>
        <w:t>moje</w:t>
      </w:r>
      <w:r w:rsidR="005D2707" w:rsidRPr="004D252A">
        <w:rPr>
          <w:rFonts w:cstheme="minorHAnsi"/>
          <w:sz w:val="24"/>
          <w:szCs w:val="24"/>
        </w:rPr>
        <w:t xml:space="preserve"> poučevanj</w:t>
      </w:r>
      <w:r w:rsidR="00F20543" w:rsidRPr="004D252A">
        <w:rPr>
          <w:rFonts w:cstheme="minorHAnsi"/>
          <w:sz w:val="24"/>
          <w:szCs w:val="24"/>
        </w:rPr>
        <w:t>e</w:t>
      </w:r>
      <w:r w:rsidR="005D2707" w:rsidRPr="004D252A">
        <w:rPr>
          <w:rFonts w:cstheme="minorHAnsi"/>
          <w:sz w:val="24"/>
          <w:szCs w:val="24"/>
        </w:rPr>
        <w:t xml:space="preserve"> tujega jezika </w:t>
      </w:r>
      <w:r w:rsidR="00220D1F" w:rsidRPr="004D252A">
        <w:rPr>
          <w:rFonts w:cstheme="minorHAnsi"/>
          <w:sz w:val="24"/>
          <w:szCs w:val="24"/>
        </w:rPr>
        <w:t xml:space="preserve">preko gibanja imajo </w:t>
      </w:r>
      <w:r w:rsidR="00895C70" w:rsidRPr="004D252A">
        <w:rPr>
          <w:rFonts w:cstheme="minorHAnsi"/>
          <w:sz w:val="24"/>
          <w:szCs w:val="24"/>
        </w:rPr>
        <w:t xml:space="preserve">načela </w:t>
      </w:r>
      <w:r w:rsidR="00220D1F" w:rsidRPr="004D252A">
        <w:rPr>
          <w:rFonts w:cstheme="minorHAnsi"/>
          <w:sz w:val="24"/>
          <w:szCs w:val="24"/>
        </w:rPr>
        <w:t>konvergentn</w:t>
      </w:r>
      <w:r w:rsidR="00A30E66" w:rsidRPr="004D252A">
        <w:rPr>
          <w:rFonts w:cstheme="minorHAnsi"/>
          <w:sz w:val="24"/>
          <w:szCs w:val="24"/>
        </w:rPr>
        <w:t>e</w:t>
      </w:r>
      <w:r w:rsidR="00220D1F" w:rsidRPr="004D252A">
        <w:rPr>
          <w:rFonts w:cstheme="minorHAnsi"/>
          <w:sz w:val="24"/>
          <w:szCs w:val="24"/>
        </w:rPr>
        <w:t xml:space="preserve"> pedagogik</w:t>
      </w:r>
      <w:r w:rsidR="00A43429" w:rsidRPr="004D252A">
        <w:rPr>
          <w:rFonts w:cstheme="minorHAnsi"/>
          <w:sz w:val="24"/>
          <w:szCs w:val="24"/>
        </w:rPr>
        <w:t>e</w:t>
      </w:r>
      <w:r w:rsidR="00220D1F" w:rsidRPr="004D252A">
        <w:rPr>
          <w:rFonts w:cstheme="minorHAnsi"/>
          <w:sz w:val="24"/>
          <w:szCs w:val="24"/>
        </w:rPr>
        <w:t xml:space="preserve">, </w:t>
      </w:r>
      <w:proofErr w:type="spellStart"/>
      <w:r w:rsidR="00220D1F" w:rsidRPr="004D252A">
        <w:rPr>
          <w:rFonts w:cstheme="minorHAnsi"/>
          <w:sz w:val="24"/>
          <w:szCs w:val="24"/>
        </w:rPr>
        <w:t>braingym</w:t>
      </w:r>
      <w:proofErr w:type="spellEnd"/>
      <w:r w:rsidR="00220D1F" w:rsidRPr="004D252A">
        <w:rPr>
          <w:rFonts w:cstheme="minorHAnsi"/>
          <w:sz w:val="24"/>
          <w:szCs w:val="24"/>
        </w:rPr>
        <w:t xml:space="preserve"> in ustvarjalni gib.</w:t>
      </w:r>
      <w:r w:rsidR="00895C70" w:rsidRPr="004D252A">
        <w:rPr>
          <w:rFonts w:cstheme="minorHAnsi"/>
          <w:sz w:val="24"/>
          <w:szCs w:val="24"/>
        </w:rPr>
        <w:t xml:space="preserve"> </w:t>
      </w:r>
      <w:r w:rsidR="00A43429" w:rsidRPr="004D252A">
        <w:rPr>
          <w:rFonts w:cstheme="minorHAnsi"/>
          <w:sz w:val="24"/>
          <w:szCs w:val="24"/>
        </w:rPr>
        <w:t>Spoznavala sem jih p</w:t>
      </w:r>
      <w:r w:rsidR="00895C70" w:rsidRPr="004D252A">
        <w:rPr>
          <w:rFonts w:cstheme="minorHAnsi"/>
          <w:sz w:val="24"/>
          <w:szCs w:val="24"/>
        </w:rPr>
        <w:t>ostopoma</w:t>
      </w:r>
      <w:r w:rsidR="009230AC" w:rsidRPr="004D252A">
        <w:rPr>
          <w:rFonts w:cstheme="minorHAnsi"/>
          <w:sz w:val="24"/>
          <w:szCs w:val="24"/>
        </w:rPr>
        <w:t>,</w:t>
      </w:r>
      <w:r w:rsidR="00895C70" w:rsidRPr="004D252A">
        <w:rPr>
          <w:rFonts w:cstheme="minorHAnsi"/>
          <w:sz w:val="24"/>
          <w:szCs w:val="24"/>
        </w:rPr>
        <w:t xml:space="preserve"> ob različnih priložnostih</w:t>
      </w:r>
      <w:r w:rsidR="000E34C8" w:rsidRPr="004D252A">
        <w:rPr>
          <w:rFonts w:cstheme="minorHAnsi"/>
          <w:sz w:val="24"/>
          <w:szCs w:val="24"/>
        </w:rPr>
        <w:t xml:space="preserve"> ter jih p</w:t>
      </w:r>
      <w:r w:rsidR="00A43429" w:rsidRPr="004D252A">
        <w:rPr>
          <w:rFonts w:cstheme="minorHAnsi"/>
          <w:sz w:val="24"/>
          <w:szCs w:val="24"/>
        </w:rPr>
        <w:t>očasi in vztrajno vnašala v svoje</w:t>
      </w:r>
      <w:r w:rsidR="000E34C8" w:rsidRPr="004D252A">
        <w:rPr>
          <w:rFonts w:cstheme="minorHAnsi"/>
          <w:sz w:val="24"/>
          <w:szCs w:val="24"/>
        </w:rPr>
        <w:t xml:space="preserve"> pedagoško</w:t>
      </w:r>
      <w:r w:rsidR="00A43429" w:rsidRPr="004D252A">
        <w:rPr>
          <w:rFonts w:cstheme="minorHAnsi"/>
          <w:sz w:val="24"/>
          <w:szCs w:val="24"/>
        </w:rPr>
        <w:t xml:space="preserve"> delo. </w:t>
      </w:r>
    </w:p>
    <w:p w14:paraId="00561F16" w14:textId="77777777" w:rsidR="00220D1F" w:rsidRPr="004D252A" w:rsidRDefault="00C328F7" w:rsidP="003C319B">
      <w:pPr>
        <w:jc w:val="both"/>
        <w:rPr>
          <w:rFonts w:cstheme="minorHAnsi"/>
          <w:b/>
          <w:i/>
          <w:sz w:val="24"/>
          <w:szCs w:val="24"/>
        </w:rPr>
      </w:pPr>
      <w:r w:rsidRPr="004D252A">
        <w:rPr>
          <w:rFonts w:cstheme="minorHAnsi"/>
          <w:b/>
          <w:i/>
          <w:sz w:val="24"/>
          <w:szCs w:val="24"/>
        </w:rPr>
        <w:t>Konvergentna pedagogika</w:t>
      </w:r>
    </w:p>
    <w:p w14:paraId="02F33582" w14:textId="72A591A1" w:rsidR="000D5563" w:rsidRPr="004D252A" w:rsidRDefault="00BC1AFF" w:rsidP="00E56E6A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 xml:space="preserve">Z uporabo </w:t>
      </w:r>
      <w:r w:rsidR="00560403" w:rsidRPr="004D252A">
        <w:rPr>
          <w:rFonts w:cstheme="minorHAnsi"/>
          <w:sz w:val="24"/>
          <w:szCs w:val="24"/>
        </w:rPr>
        <w:t>nalog konvergentne pedagogike</w:t>
      </w:r>
      <w:r w:rsidRPr="004D252A">
        <w:rPr>
          <w:rFonts w:cstheme="minorHAnsi"/>
          <w:sz w:val="24"/>
          <w:szCs w:val="24"/>
        </w:rPr>
        <w:t xml:space="preserve"> učenci spoznavajo svoje telo in prostor, navezujejo socialne stike, prepoznavajo ritem, ton</w:t>
      </w:r>
      <w:r w:rsidR="00A30E66" w:rsidRPr="004D252A">
        <w:rPr>
          <w:rFonts w:cstheme="minorHAnsi"/>
          <w:sz w:val="24"/>
          <w:szCs w:val="24"/>
        </w:rPr>
        <w:t xml:space="preserve">, </w:t>
      </w:r>
      <w:r w:rsidRPr="004D252A">
        <w:rPr>
          <w:rFonts w:cstheme="minorHAnsi"/>
          <w:sz w:val="24"/>
          <w:szCs w:val="24"/>
        </w:rPr>
        <w:t xml:space="preserve">nivoje </w:t>
      </w:r>
      <w:r w:rsidR="00A30E66" w:rsidRPr="004D252A">
        <w:rPr>
          <w:rFonts w:cstheme="minorHAnsi"/>
          <w:sz w:val="24"/>
          <w:szCs w:val="24"/>
        </w:rPr>
        <w:t>in</w:t>
      </w:r>
      <w:r w:rsidRPr="004D252A">
        <w:rPr>
          <w:rFonts w:cstheme="minorHAnsi"/>
          <w:sz w:val="24"/>
          <w:szCs w:val="24"/>
        </w:rPr>
        <w:t xml:space="preserve"> </w:t>
      </w:r>
      <w:r w:rsidR="000D5563" w:rsidRPr="004D252A">
        <w:rPr>
          <w:rFonts w:cstheme="minorHAnsi"/>
          <w:sz w:val="24"/>
          <w:szCs w:val="24"/>
        </w:rPr>
        <w:t>pojme (velik, majhen …)</w:t>
      </w:r>
      <w:r w:rsidRPr="004D252A">
        <w:rPr>
          <w:rFonts w:cstheme="minorHAnsi"/>
          <w:sz w:val="24"/>
          <w:szCs w:val="24"/>
        </w:rPr>
        <w:t xml:space="preserve"> </w:t>
      </w:r>
      <w:r w:rsidR="00A30E66" w:rsidRPr="004D252A">
        <w:rPr>
          <w:rFonts w:cstheme="minorHAnsi"/>
          <w:sz w:val="24"/>
          <w:szCs w:val="24"/>
        </w:rPr>
        <w:t>ter</w:t>
      </w:r>
      <w:r w:rsidRPr="004D252A">
        <w:rPr>
          <w:rFonts w:cstheme="minorHAnsi"/>
          <w:sz w:val="24"/>
          <w:szCs w:val="24"/>
        </w:rPr>
        <w:t xml:space="preserve"> se orientirajo v prostoru.</w:t>
      </w:r>
      <w:r w:rsidR="000D5563" w:rsidRPr="004D252A">
        <w:rPr>
          <w:rFonts w:cstheme="minorHAnsi"/>
          <w:sz w:val="24"/>
          <w:szCs w:val="24"/>
        </w:rPr>
        <w:t xml:space="preserve"> </w:t>
      </w:r>
      <w:r w:rsidR="00822BF7" w:rsidRPr="004D252A">
        <w:rPr>
          <w:rFonts w:cstheme="minorHAnsi"/>
          <w:sz w:val="24"/>
          <w:szCs w:val="24"/>
        </w:rPr>
        <w:t>Kadar</w:t>
      </w:r>
      <w:r w:rsidR="00193F4D" w:rsidRPr="004D252A">
        <w:rPr>
          <w:rFonts w:cstheme="minorHAnsi"/>
          <w:sz w:val="24"/>
          <w:szCs w:val="24"/>
        </w:rPr>
        <w:t xml:space="preserve"> učenci takega načina dela še ne poznajo</w:t>
      </w:r>
      <w:r w:rsidR="00A30E66" w:rsidRPr="004D252A">
        <w:rPr>
          <w:rFonts w:cstheme="minorHAnsi"/>
          <w:sz w:val="24"/>
          <w:szCs w:val="24"/>
        </w:rPr>
        <w:t>,</w:t>
      </w:r>
      <w:r w:rsidR="00193F4D" w:rsidRPr="004D252A">
        <w:rPr>
          <w:rFonts w:cstheme="minorHAnsi"/>
          <w:sz w:val="24"/>
          <w:szCs w:val="24"/>
        </w:rPr>
        <w:t xml:space="preserve"> moramo z uvajanjem začeti postopoma. Prehajati moramo od</w:t>
      </w:r>
      <w:r w:rsidR="00A30E66" w:rsidRPr="004D252A">
        <w:rPr>
          <w:rFonts w:cstheme="minorHAnsi"/>
          <w:sz w:val="24"/>
          <w:szCs w:val="24"/>
        </w:rPr>
        <w:t xml:space="preserve"> </w:t>
      </w:r>
      <w:r w:rsidR="00F20543" w:rsidRPr="004D252A">
        <w:rPr>
          <w:rFonts w:cstheme="minorHAnsi"/>
          <w:sz w:val="24"/>
          <w:szCs w:val="24"/>
        </w:rPr>
        <w:t>preprost</w:t>
      </w:r>
      <w:r w:rsidR="00A30E66" w:rsidRPr="004D252A">
        <w:rPr>
          <w:rFonts w:cstheme="minorHAnsi"/>
          <w:sz w:val="24"/>
          <w:szCs w:val="24"/>
        </w:rPr>
        <w:t>ejših</w:t>
      </w:r>
      <w:r w:rsidR="00193F4D" w:rsidRPr="004D252A">
        <w:rPr>
          <w:rFonts w:cstheme="minorHAnsi"/>
          <w:sz w:val="24"/>
          <w:szCs w:val="24"/>
        </w:rPr>
        <w:t xml:space="preserve"> h kompleksnejšim nalogam, saj </w:t>
      </w:r>
      <w:r w:rsidR="00A30E66" w:rsidRPr="004D252A">
        <w:rPr>
          <w:rFonts w:cstheme="minorHAnsi"/>
          <w:sz w:val="24"/>
          <w:szCs w:val="24"/>
        </w:rPr>
        <w:t xml:space="preserve">učenci </w:t>
      </w:r>
      <w:r w:rsidR="00C4245D" w:rsidRPr="004D252A">
        <w:rPr>
          <w:rFonts w:cstheme="minorHAnsi"/>
          <w:sz w:val="24"/>
          <w:szCs w:val="24"/>
        </w:rPr>
        <w:t xml:space="preserve">potrebujejo </w:t>
      </w:r>
      <w:r w:rsidR="00193F4D" w:rsidRPr="004D252A">
        <w:rPr>
          <w:rFonts w:cstheme="minorHAnsi"/>
          <w:sz w:val="24"/>
          <w:szCs w:val="24"/>
        </w:rPr>
        <w:t>nekaj časa, da osvojijo tak način dela.</w:t>
      </w:r>
      <w:r w:rsidR="00450F45" w:rsidRPr="004D252A">
        <w:rPr>
          <w:rFonts w:cstheme="minorHAnsi"/>
          <w:sz w:val="24"/>
          <w:szCs w:val="24"/>
        </w:rPr>
        <w:t xml:space="preserve"> Sprva zna biti v razredu živahno in glasno, vendar </w:t>
      </w:r>
      <w:r w:rsidR="00A30E66" w:rsidRPr="004D252A">
        <w:rPr>
          <w:rFonts w:cstheme="minorHAnsi"/>
          <w:sz w:val="24"/>
          <w:szCs w:val="24"/>
        </w:rPr>
        <w:t xml:space="preserve">pridemo </w:t>
      </w:r>
      <w:r w:rsidR="00450F45" w:rsidRPr="004D252A">
        <w:rPr>
          <w:rFonts w:cstheme="minorHAnsi"/>
          <w:sz w:val="24"/>
          <w:szCs w:val="24"/>
        </w:rPr>
        <w:t>z vztrajnostjo do pravih rezultatov, kjer se potem lahko začne pravo delo po teh načelih.</w:t>
      </w:r>
    </w:p>
    <w:p w14:paraId="47587DA4" w14:textId="77777777" w:rsidR="000D5563" w:rsidRPr="004D252A" w:rsidRDefault="000D5563">
      <w:pPr>
        <w:rPr>
          <w:rFonts w:cstheme="minorHAnsi"/>
          <w:b/>
          <w:i/>
          <w:sz w:val="24"/>
          <w:szCs w:val="24"/>
        </w:rPr>
      </w:pPr>
      <w:proofErr w:type="spellStart"/>
      <w:r w:rsidRPr="004D252A">
        <w:rPr>
          <w:rFonts w:cstheme="minorHAnsi"/>
          <w:b/>
          <w:i/>
          <w:sz w:val="24"/>
          <w:szCs w:val="24"/>
        </w:rPr>
        <w:t>Braingym</w:t>
      </w:r>
      <w:proofErr w:type="spellEnd"/>
    </w:p>
    <w:p w14:paraId="10213753" w14:textId="071D1B00" w:rsidR="00560403" w:rsidRPr="004D252A" w:rsidRDefault="00EE15C3" w:rsidP="00E56E6A">
      <w:pPr>
        <w:jc w:val="both"/>
        <w:rPr>
          <w:rFonts w:cstheme="minorHAnsi"/>
          <w:sz w:val="24"/>
          <w:szCs w:val="24"/>
        </w:rPr>
      </w:pPr>
      <w:proofErr w:type="spellStart"/>
      <w:r w:rsidRPr="004D252A">
        <w:rPr>
          <w:rFonts w:cstheme="minorHAnsi"/>
          <w:sz w:val="24"/>
          <w:szCs w:val="24"/>
        </w:rPr>
        <w:t>Braingym</w:t>
      </w:r>
      <w:proofErr w:type="spellEnd"/>
      <w:r w:rsidRPr="004D252A">
        <w:rPr>
          <w:rFonts w:cstheme="minorHAnsi"/>
          <w:sz w:val="24"/>
          <w:szCs w:val="24"/>
        </w:rPr>
        <w:t xml:space="preserve"> </w:t>
      </w:r>
      <w:r w:rsidR="002B56BE" w:rsidRPr="004D252A">
        <w:rPr>
          <w:rFonts w:cstheme="minorHAnsi"/>
          <w:sz w:val="24"/>
          <w:szCs w:val="24"/>
        </w:rPr>
        <w:t>je možganska telovadba</w:t>
      </w:r>
      <w:r w:rsidR="00560403" w:rsidRPr="004D252A">
        <w:rPr>
          <w:rFonts w:cstheme="minorHAnsi"/>
          <w:sz w:val="24"/>
          <w:szCs w:val="24"/>
        </w:rPr>
        <w:t xml:space="preserve">. </w:t>
      </w:r>
      <w:r w:rsidR="00E56E6A" w:rsidRPr="004D252A">
        <w:rPr>
          <w:rFonts w:cstheme="minorHAnsi"/>
          <w:sz w:val="24"/>
          <w:szCs w:val="24"/>
        </w:rPr>
        <w:t>Temelji na predpostavki, da je telesno ali motorično učenje temelj vsega učenja, saj je človekovo gibanje močno povezano s čustvenimi in miselnimi dogajanji v možganih. Vse</w:t>
      </w:r>
      <w:r w:rsidR="00A30E66" w:rsidRPr="004D252A">
        <w:rPr>
          <w:rFonts w:cstheme="minorHAnsi"/>
          <w:sz w:val="24"/>
          <w:szCs w:val="24"/>
        </w:rPr>
        <w:t>,</w:t>
      </w:r>
      <w:r w:rsidR="00E56E6A" w:rsidRPr="004D252A">
        <w:rPr>
          <w:rFonts w:cstheme="minorHAnsi"/>
          <w:sz w:val="24"/>
          <w:szCs w:val="24"/>
        </w:rPr>
        <w:t xml:space="preserve"> kar počnemo</w:t>
      </w:r>
      <w:r w:rsidR="00A30E66" w:rsidRPr="004D252A">
        <w:rPr>
          <w:rFonts w:cstheme="minorHAnsi"/>
          <w:sz w:val="24"/>
          <w:szCs w:val="24"/>
        </w:rPr>
        <w:t>,</w:t>
      </w:r>
      <w:r w:rsidR="00E56E6A" w:rsidRPr="004D252A">
        <w:rPr>
          <w:rFonts w:cstheme="minorHAnsi"/>
          <w:sz w:val="24"/>
          <w:szCs w:val="24"/>
        </w:rPr>
        <w:t xml:space="preserve"> se začne v naših možganih in tudi učenje tujega jezika je močno povezano z njimi, zato je pomembno, da jih urimo.</w:t>
      </w:r>
      <w:r w:rsidR="00E56E6A" w:rsidRPr="004D252A">
        <w:rPr>
          <w:rFonts w:cstheme="minorHAnsi"/>
        </w:rPr>
        <w:t xml:space="preserve"> </w:t>
      </w:r>
      <w:r w:rsidR="00667C51" w:rsidRPr="004D252A">
        <w:rPr>
          <w:rFonts w:cstheme="minorHAnsi"/>
          <w:sz w:val="24"/>
          <w:szCs w:val="24"/>
        </w:rPr>
        <w:t>Vaje lahko tako kot vaje joge vpletemo v gibalne uprizoritve naših zgodb</w:t>
      </w:r>
      <w:r w:rsidR="007618C5" w:rsidRPr="004D252A">
        <w:rPr>
          <w:rFonts w:cstheme="minorHAnsi"/>
          <w:sz w:val="24"/>
          <w:szCs w:val="24"/>
        </w:rPr>
        <w:t xml:space="preserve"> ali se z njimi učimo štetja, abecede, orientacije …</w:t>
      </w:r>
      <w:r w:rsidR="00E73ECF" w:rsidRPr="004D252A">
        <w:rPr>
          <w:rFonts w:cstheme="minorHAnsi"/>
          <w:sz w:val="24"/>
          <w:szCs w:val="24"/>
        </w:rPr>
        <w:t xml:space="preserve"> ter tako združimo prijetno s koristnim. Zabavamo se </w:t>
      </w:r>
      <w:r w:rsidR="00A30E66" w:rsidRPr="004D252A">
        <w:rPr>
          <w:rFonts w:cstheme="minorHAnsi"/>
          <w:sz w:val="24"/>
          <w:szCs w:val="24"/>
        </w:rPr>
        <w:t>in</w:t>
      </w:r>
      <w:r w:rsidR="00E73ECF" w:rsidRPr="004D252A">
        <w:rPr>
          <w:rFonts w:cstheme="minorHAnsi"/>
          <w:sz w:val="24"/>
          <w:szCs w:val="24"/>
        </w:rPr>
        <w:t xml:space="preserve"> hkrati izboljšujemo delovanje naših možganov, da bomo bolje izkoristili svoje skrite mentalne potenciale.</w:t>
      </w:r>
      <w:r w:rsidR="00822BF7" w:rsidRPr="004D252A">
        <w:rPr>
          <w:rFonts w:cstheme="minorHAnsi"/>
          <w:sz w:val="24"/>
          <w:szCs w:val="24"/>
        </w:rPr>
        <w:t xml:space="preserve"> Vaje </w:t>
      </w:r>
      <w:proofErr w:type="spellStart"/>
      <w:r w:rsidR="00822BF7" w:rsidRPr="004D252A">
        <w:rPr>
          <w:rFonts w:cstheme="minorHAnsi"/>
          <w:sz w:val="24"/>
          <w:szCs w:val="24"/>
        </w:rPr>
        <w:t>braingym</w:t>
      </w:r>
      <w:proofErr w:type="spellEnd"/>
      <w:r w:rsidR="00822BF7" w:rsidRPr="004D252A">
        <w:rPr>
          <w:rFonts w:cstheme="minorHAnsi"/>
          <w:sz w:val="24"/>
          <w:szCs w:val="24"/>
        </w:rPr>
        <w:t xml:space="preserve">-a vadimo vsako uro pri uvodnem pozdravu. Uvodni pozdrav bomo tekom leta spreminjali in na tak način zelo dobro utrdili </w:t>
      </w:r>
      <w:r w:rsidR="00D6372C" w:rsidRPr="004D252A">
        <w:rPr>
          <w:rFonts w:cstheme="minorHAnsi"/>
          <w:sz w:val="24"/>
          <w:szCs w:val="24"/>
        </w:rPr>
        <w:t>števila</w:t>
      </w:r>
      <w:r w:rsidR="00822BF7" w:rsidRPr="004D252A">
        <w:rPr>
          <w:rFonts w:cstheme="minorHAnsi"/>
          <w:sz w:val="24"/>
          <w:szCs w:val="24"/>
        </w:rPr>
        <w:t>, like, vreme …</w:t>
      </w:r>
    </w:p>
    <w:p w14:paraId="1D43225C" w14:textId="77777777" w:rsidR="004D252A" w:rsidRDefault="004D252A" w:rsidP="00E56E6A">
      <w:pPr>
        <w:jc w:val="both"/>
        <w:rPr>
          <w:rFonts w:cstheme="minorHAnsi"/>
          <w:b/>
          <w:i/>
          <w:sz w:val="24"/>
          <w:szCs w:val="24"/>
        </w:rPr>
      </w:pPr>
    </w:p>
    <w:p w14:paraId="21588906" w14:textId="1743C0AB" w:rsidR="00EE15C3" w:rsidRPr="004D252A" w:rsidRDefault="00CC711A" w:rsidP="00E56E6A">
      <w:pPr>
        <w:jc w:val="both"/>
        <w:rPr>
          <w:rFonts w:cstheme="minorHAnsi"/>
          <w:b/>
          <w:i/>
          <w:sz w:val="24"/>
          <w:szCs w:val="24"/>
        </w:rPr>
      </w:pPr>
      <w:r w:rsidRPr="004D252A">
        <w:rPr>
          <w:rFonts w:cstheme="minorHAnsi"/>
          <w:b/>
          <w:i/>
          <w:sz w:val="24"/>
          <w:szCs w:val="24"/>
        </w:rPr>
        <w:t>Ustvarjalni gib</w:t>
      </w:r>
    </w:p>
    <w:p w14:paraId="5C8D615A" w14:textId="54D0C034" w:rsidR="00FF4A65" w:rsidRPr="004D252A" w:rsidRDefault="00697FE0" w:rsidP="00E56E6A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 xml:space="preserve">Ustvarjalni gib je izražanje in komuniciranje z gibanjem. </w:t>
      </w:r>
      <w:r w:rsidR="003A654A" w:rsidRPr="004D252A">
        <w:rPr>
          <w:rFonts w:cstheme="minorHAnsi"/>
          <w:sz w:val="24"/>
          <w:szCs w:val="24"/>
        </w:rPr>
        <w:t>Všeč mi je</w:t>
      </w:r>
      <w:r w:rsidRPr="004D252A">
        <w:rPr>
          <w:rFonts w:cstheme="minorHAnsi"/>
          <w:sz w:val="24"/>
          <w:szCs w:val="24"/>
        </w:rPr>
        <w:t>, ker pušča svobodo v gibanju. Zanemarja estetsko komponento, ki jo vsebuje pojem ples</w:t>
      </w:r>
      <w:r w:rsidR="00A30E66" w:rsidRPr="004D252A">
        <w:rPr>
          <w:rFonts w:cstheme="minorHAnsi"/>
          <w:sz w:val="24"/>
          <w:szCs w:val="24"/>
        </w:rPr>
        <w:t>,</w:t>
      </w:r>
      <w:r w:rsidRPr="004D252A">
        <w:rPr>
          <w:rFonts w:cstheme="minorHAnsi"/>
          <w:sz w:val="24"/>
          <w:szCs w:val="24"/>
        </w:rPr>
        <w:t xml:space="preserve"> in nam pušča prosto pot pri izmišljanju</w:t>
      </w:r>
      <w:r w:rsidR="00287B8B" w:rsidRPr="004D252A">
        <w:rPr>
          <w:rFonts w:cstheme="minorHAnsi"/>
          <w:sz w:val="24"/>
          <w:szCs w:val="24"/>
        </w:rPr>
        <w:t>, ust</w:t>
      </w:r>
      <w:r w:rsidR="00FF4A65" w:rsidRPr="004D252A">
        <w:rPr>
          <w:rFonts w:cstheme="minorHAnsi"/>
          <w:sz w:val="24"/>
          <w:szCs w:val="24"/>
        </w:rPr>
        <w:t>varjanju in povezovanju gibov</w:t>
      </w:r>
      <w:r w:rsidR="00287B8B" w:rsidRPr="004D252A">
        <w:rPr>
          <w:rFonts w:cstheme="minorHAnsi"/>
          <w:sz w:val="24"/>
          <w:szCs w:val="24"/>
        </w:rPr>
        <w:t>. Ne osredotočamo se na zunanjost in obliko giba</w:t>
      </w:r>
      <w:r w:rsidR="00A30E66" w:rsidRPr="004D252A">
        <w:rPr>
          <w:rFonts w:cstheme="minorHAnsi"/>
          <w:sz w:val="24"/>
          <w:szCs w:val="24"/>
        </w:rPr>
        <w:t>,</w:t>
      </w:r>
      <w:r w:rsidR="00287B8B" w:rsidRPr="004D252A">
        <w:rPr>
          <w:rFonts w:cstheme="minorHAnsi"/>
          <w:sz w:val="24"/>
          <w:szCs w:val="24"/>
        </w:rPr>
        <w:t xml:space="preserve"> temveč na kakovost, izraznost in povezovalno dejavnost med ljudmi.</w:t>
      </w:r>
      <w:r w:rsidR="002F0A01" w:rsidRPr="004D252A">
        <w:rPr>
          <w:rFonts w:cstheme="minorHAnsi"/>
          <w:sz w:val="24"/>
          <w:szCs w:val="24"/>
        </w:rPr>
        <w:t xml:space="preserve"> Ključnega pomena je povezava gibanja z notranjim doživljanjem in čustvovanjem. V učencih odkrijemo številne </w:t>
      </w:r>
      <w:r w:rsidR="00FF4A65" w:rsidRPr="004D252A">
        <w:rPr>
          <w:rFonts w:cstheme="minorHAnsi"/>
          <w:sz w:val="24"/>
          <w:szCs w:val="24"/>
        </w:rPr>
        <w:t>talente, ki jih do trenutka</w:t>
      </w:r>
      <w:r w:rsidR="00A30E66" w:rsidRPr="004D252A">
        <w:rPr>
          <w:rFonts w:cstheme="minorHAnsi"/>
          <w:sz w:val="24"/>
          <w:szCs w:val="24"/>
        </w:rPr>
        <w:t>,</w:t>
      </w:r>
      <w:r w:rsidR="00FF4A65" w:rsidRPr="004D252A">
        <w:rPr>
          <w:rFonts w:cstheme="minorHAnsi"/>
          <w:sz w:val="24"/>
          <w:szCs w:val="24"/>
        </w:rPr>
        <w:t xml:space="preserve"> ko prvič u</w:t>
      </w:r>
      <w:r w:rsidR="00A30E66" w:rsidRPr="004D252A">
        <w:rPr>
          <w:rFonts w:cstheme="minorHAnsi"/>
          <w:sz w:val="24"/>
          <w:szCs w:val="24"/>
        </w:rPr>
        <w:t>p</w:t>
      </w:r>
      <w:r w:rsidR="00FF4A65" w:rsidRPr="004D252A">
        <w:rPr>
          <w:rFonts w:cstheme="minorHAnsi"/>
          <w:sz w:val="24"/>
          <w:szCs w:val="24"/>
        </w:rPr>
        <w:t>orabimo ustvarjalni gib</w:t>
      </w:r>
      <w:r w:rsidR="00A30E66" w:rsidRPr="004D252A">
        <w:rPr>
          <w:rFonts w:cstheme="minorHAnsi"/>
          <w:sz w:val="24"/>
          <w:szCs w:val="24"/>
        </w:rPr>
        <w:t>,</w:t>
      </w:r>
      <w:r w:rsidR="00FF4A65" w:rsidRPr="004D252A">
        <w:rPr>
          <w:rFonts w:cstheme="minorHAnsi"/>
          <w:sz w:val="24"/>
          <w:szCs w:val="24"/>
        </w:rPr>
        <w:t xml:space="preserve"> nismo poznali. </w:t>
      </w:r>
    </w:p>
    <w:p w14:paraId="36DCA00C" w14:textId="78312565" w:rsidR="00D4634A" w:rsidRPr="004D252A" w:rsidRDefault="00FF4A65" w:rsidP="00E56E6A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Ustvarjalni gib</w:t>
      </w:r>
      <w:r w:rsidR="00A30E66" w:rsidRPr="004D252A">
        <w:rPr>
          <w:rFonts w:cstheme="minorHAnsi"/>
          <w:sz w:val="24"/>
          <w:szCs w:val="24"/>
        </w:rPr>
        <w:t xml:space="preserve"> </w:t>
      </w:r>
      <w:r w:rsidRPr="004D252A">
        <w:rPr>
          <w:rFonts w:cstheme="minorHAnsi"/>
          <w:sz w:val="24"/>
          <w:szCs w:val="24"/>
        </w:rPr>
        <w:t>pomemb</w:t>
      </w:r>
      <w:r w:rsidR="00A30E66" w:rsidRPr="004D252A">
        <w:rPr>
          <w:rFonts w:cstheme="minorHAnsi"/>
          <w:sz w:val="24"/>
          <w:szCs w:val="24"/>
        </w:rPr>
        <w:t>no</w:t>
      </w:r>
      <w:r w:rsidRPr="004D252A">
        <w:rPr>
          <w:rFonts w:cstheme="minorHAnsi"/>
          <w:sz w:val="24"/>
          <w:szCs w:val="24"/>
        </w:rPr>
        <w:t xml:space="preserve"> vpliv</w:t>
      </w:r>
      <w:r w:rsidR="00A30E66" w:rsidRPr="004D252A">
        <w:rPr>
          <w:rFonts w:cstheme="minorHAnsi"/>
          <w:sz w:val="24"/>
          <w:szCs w:val="24"/>
        </w:rPr>
        <w:t>a</w:t>
      </w:r>
      <w:r w:rsidRPr="004D252A">
        <w:rPr>
          <w:rFonts w:cstheme="minorHAnsi"/>
          <w:sz w:val="24"/>
          <w:szCs w:val="24"/>
        </w:rPr>
        <w:t xml:space="preserve"> na oblikovanje skupinskega zavedanja, ki je prav tako pomembno, če želimo ustvariti neko prijetno </w:t>
      </w:r>
      <w:r w:rsidR="00F20543" w:rsidRPr="004D252A">
        <w:rPr>
          <w:rFonts w:cstheme="minorHAnsi"/>
          <w:sz w:val="24"/>
          <w:szCs w:val="24"/>
        </w:rPr>
        <w:t>vzdušje</w:t>
      </w:r>
      <w:r w:rsidR="00A30E66" w:rsidRPr="004D252A">
        <w:rPr>
          <w:rFonts w:cstheme="minorHAnsi"/>
          <w:sz w:val="24"/>
          <w:szCs w:val="24"/>
        </w:rPr>
        <w:t>,</w:t>
      </w:r>
      <w:r w:rsidRPr="004D252A">
        <w:rPr>
          <w:rFonts w:cstheme="minorHAnsi"/>
          <w:sz w:val="24"/>
          <w:szCs w:val="24"/>
        </w:rPr>
        <w:t xml:space="preserve"> v kater</w:t>
      </w:r>
      <w:r w:rsidR="00F20543" w:rsidRPr="004D252A">
        <w:rPr>
          <w:rFonts w:cstheme="minorHAnsi"/>
          <w:sz w:val="24"/>
          <w:szCs w:val="24"/>
        </w:rPr>
        <w:t>em</w:t>
      </w:r>
      <w:r w:rsidRPr="004D252A">
        <w:rPr>
          <w:rFonts w:cstheme="minorHAnsi"/>
          <w:sz w:val="24"/>
          <w:szCs w:val="24"/>
        </w:rPr>
        <w:t xml:space="preserve"> se učenci počutijo dovolj varne, da spregovorijo prve besede v tujem jeziku.</w:t>
      </w:r>
      <w:r w:rsidR="00C36EA9" w:rsidRPr="004D252A">
        <w:rPr>
          <w:rFonts w:cstheme="minorHAnsi"/>
          <w:sz w:val="24"/>
          <w:szCs w:val="24"/>
        </w:rPr>
        <w:t xml:space="preserve"> Učenci morajo pri dejavnostih veliko sodel</w:t>
      </w:r>
      <w:r w:rsidR="006F34DC" w:rsidRPr="004D252A">
        <w:rPr>
          <w:rFonts w:cstheme="minorHAnsi"/>
          <w:sz w:val="24"/>
          <w:szCs w:val="24"/>
        </w:rPr>
        <w:t>ovati med seboj in se tako močneje</w:t>
      </w:r>
      <w:r w:rsidR="00C36EA9" w:rsidRPr="004D252A">
        <w:rPr>
          <w:rFonts w:cstheme="minorHAnsi"/>
          <w:sz w:val="24"/>
          <w:szCs w:val="24"/>
        </w:rPr>
        <w:t xml:space="preserve"> povežejo.</w:t>
      </w:r>
      <w:r w:rsidRPr="004D252A">
        <w:rPr>
          <w:rFonts w:cstheme="minorHAnsi"/>
          <w:sz w:val="24"/>
          <w:szCs w:val="24"/>
        </w:rPr>
        <w:t xml:space="preserve"> </w:t>
      </w:r>
      <w:r w:rsidR="00EA2E80" w:rsidRPr="004D252A">
        <w:rPr>
          <w:rFonts w:cstheme="minorHAnsi"/>
          <w:sz w:val="24"/>
          <w:szCs w:val="24"/>
        </w:rPr>
        <w:t xml:space="preserve">Velik pomen ima tudi za </w:t>
      </w:r>
      <w:r w:rsidR="00A30E66" w:rsidRPr="004D252A">
        <w:rPr>
          <w:rFonts w:cstheme="minorHAnsi"/>
          <w:sz w:val="24"/>
          <w:szCs w:val="24"/>
        </w:rPr>
        <w:t>tiste</w:t>
      </w:r>
      <w:r w:rsidR="00C4245D" w:rsidRPr="004D252A">
        <w:rPr>
          <w:rFonts w:cstheme="minorHAnsi"/>
          <w:sz w:val="24"/>
          <w:szCs w:val="24"/>
        </w:rPr>
        <w:t xml:space="preserve"> otroke</w:t>
      </w:r>
      <w:r w:rsidR="00EA2E80" w:rsidRPr="004D252A">
        <w:rPr>
          <w:rFonts w:cstheme="minorHAnsi"/>
          <w:sz w:val="24"/>
          <w:szCs w:val="24"/>
        </w:rPr>
        <w:t>, ki še ne želijo spregovoriti prvih besed, saj nam preko govorice telesa in obraza lahko sporočajo</w:t>
      </w:r>
      <w:r w:rsidR="00A30E66" w:rsidRPr="004D252A">
        <w:rPr>
          <w:rFonts w:cstheme="minorHAnsi"/>
          <w:sz w:val="24"/>
          <w:szCs w:val="24"/>
        </w:rPr>
        <w:t>,</w:t>
      </w:r>
      <w:r w:rsidR="00EA2E80" w:rsidRPr="004D252A">
        <w:rPr>
          <w:rFonts w:cstheme="minorHAnsi"/>
          <w:sz w:val="24"/>
          <w:szCs w:val="24"/>
        </w:rPr>
        <w:t xml:space="preserve"> kako napredujejo v razumevanju.</w:t>
      </w:r>
      <w:r w:rsidR="0013067A" w:rsidRPr="004D252A">
        <w:rPr>
          <w:rFonts w:cstheme="minorHAnsi"/>
          <w:sz w:val="24"/>
          <w:szCs w:val="24"/>
        </w:rPr>
        <w:t xml:space="preserve"> Pomembno vpliva tudi na oblikovanje samozavesti pri učencih, saj je vsako gibanje pravilno. Nič ni narobe. S tem jih navajamo, da se ne smej</w:t>
      </w:r>
      <w:r w:rsidR="00A9591B" w:rsidRPr="004D252A">
        <w:rPr>
          <w:rFonts w:cstheme="minorHAnsi"/>
          <w:sz w:val="24"/>
          <w:szCs w:val="24"/>
        </w:rPr>
        <w:t>ej</w:t>
      </w:r>
      <w:r w:rsidR="0013067A" w:rsidRPr="004D252A">
        <w:rPr>
          <w:rFonts w:cstheme="minorHAnsi"/>
          <w:sz w:val="24"/>
          <w:szCs w:val="24"/>
        </w:rPr>
        <w:t xml:space="preserve">o vsaki napaki in da vedo, da ni nič narobe, če kaj naredimo drugače kot </w:t>
      </w:r>
      <w:r w:rsidR="00A30E66" w:rsidRPr="004D252A">
        <w:rPr>
          <w:rFonts w:cstheme="minorHAnsi"/>
          <w:sz w:val="24"/>
          <w:szCs w:val="24"/>
        </w:rPr>
        <w:t>drugi</w:t>
      </w:r>
      <w:r w:rsidR="0013067A" w:rsidRPr="004D252A">
        <w:rPr>
          <w:rFonts w:cstheme="minorHAnsi"/>
          <w:sz w:val="24"/>
          <w:szCs w:val="24"/>
        </w:rPr>
        <w:t>, čeprav bo to pomenilo, da smo naredili tudi kakšno napako.</w:t>
      </w:r>
      <w:r w:rsidR="00D4634A" w:rsidRPr="004D252A">
        <w:rPr>
          <w:rFonts w:cstheme="minorHAnsi"/>
          <w:sz w:val="24"/>
          <w:szCs w:val="24"/>
        </w:rPr>
        <w:t xml:space="preserve"> Bolj kot cilj je pomembna pot, ki nas pripelje do napredka na različnih področjih.</w:t>
      </w:r>
    </w:p>
    <w:p w14:paraId="7A6EF74A" w14:textId="77777777" w:rsidR="00E01C5E" w:rsidRPr="004D252A" w:rsidRDefault="00E01C5E" w:rsidP="00E56E6A">
      <w:pPr>
        <w:jc w:val="both"/>
        <w:rPr>
          <w:rFonts w:cstheme="minorHAnsi"/>
          <w:sz w:val="24"/>
          <w:szCs w:val="24"/>
        </w:rPr>
      </w:pPr>
    </w:p>
    <w:p w14:paraId="71CEC8A2" w14:textId="2FF0F199" w:rsidR="00057E82" w:rsidRPr="004D252A" w:rsidRDefault="009A6B22" w:rsidP="00057E82">
      <w:pPr>
        <w:jc w:val="center"/>
        <w:rPr>
          <w:rFonts w:cstheme="minorHAnsi"/>
          <w:b/>
          <w:sz w:val="24"/>
          <w:szCs w:val="24"/>
        </w:rPr>
      </w:pPr>
      <w:r w:rsidRPr="004D252A">
        <w:rPr>
          <w:rFonts w:cstheme="minorHAnsi"/>
          <w:b/>
          <w:sz w:val="24"/>
          <w:szCs w:val="24"/>
        </w:rPr>
        <w:t>RAZVIJANJE SOCIALNIH KOMPETENC</w:t>
      </w:r>
    </w:p>
    <w:p w14:paraId="6D58992E" w14:textId="41AD8E04" w:rsidR="000402F3" w:rsidRPr="004D252A" w:rsidRDefault="000402F3" w:rsidP="000402F3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Če hočeš hiteti pojdi SAM,</w:t>
      </w:r>
    </w:p>
    <w:p w14:paraId="3A2DF729" w14:textId="6263550F" w:rsidR="000402F3" w:rsidRPr="004D252A" w:rsidRDefault="00C4245D" w:rsidP="000402F3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č</w:t>
      </w:r>
      <w:r w:rsidR="000402F3" w:rsidRPr="004D252A">
        <w:rPr>
          <w:rFonts w:cstheme="minorHAnsi"/>
          <w:i/>
          <w:sz w:val="24"/>
          <w:szCs w:val="24"/>
        </w:rPr>
        <w:t>e hočeš priti daleč,</w:t>
      </w:r>
    </w:p>
    <w:p w14:paraId="387B7AA2" w14:textId="34384EF7" w:rsidR="000402F3" w:rsidRPr="004D252A" w:rsidRDefault="009A6B22" w:rsidP="000402F3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pojdi</w:t>
      </w:r>
      <w:r w:rsidR="000402F3" w:rsidRPr="004D252A">
        <w:rPr>
          <w:rFonts w:cstheme="minorHAnsi"/>
          <w:i/>
          <w:sz w:val="24"/>
          <w:szCs w:val="24"/>
        </w:rPr>
        <w:t xml:space="preserve"> v SKUPINI.</w:t>
      </w:r>
    </w:p>
    <w:p w14:paraId="7AF972CB" w14:textId="3F97A6FC" w:rsidR="000402F3" w:rsidRPr="004D252A" w:rsidRDefault="000402F3" w:rsidP="000402F3">
      <w:pPr>
        <w:jc w:val="center"/>
        <w:rPr>
          <w:rFonts w:cstheme="minorHAnsi"/>
          <w:i/>
          <w:sz w:val="24"/>
          <w:szCs w:val="24"/>
        </w:rPr>
      </w:pPr>
      <w:r w:rsidRPr="004D252A">
        <w:rPr>
          <w:rFonts w:cstheme="minorHAnsi"/>
          <w:i/>
          <w:sz w:val="24"/>
          <w:szCs w:val="24"/>
        </w:rPr>
        <w:t>(Afriški pregovor)</w:t>
      </w:r>
    </w:p>
    <w:p w14:paraId="76DB2212" w14:textId="64947A63" w:rsidR="000402F3" w:rsidRPr="004D252A" w:rsidRDefault="004B12F4" w:rsidP="004B12F4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4D252A">
        <w:rPr>
          <w:rFonts w:cstheme="minorHAnsi"/>
          <w:sz w:val="24"/>
          <w:szCs w:val="24"/>
          <w:shd w:val="clear" w:color="auto" w:fill="FFFFFF"/>
        </w:rPr>
        <w:lastRenderedPageBreak/>
        <w:t xml:space="preserve">Ena izmed delovnih kompetenc, ki bodo v prihodnosti </w:t>
      </w:r>
      <w:r w:rsidR="009A6B22" w:rsidRPr="004D252A">
        <w:rPr>
          <w:rFonts w:cstheme="minorHAnsi"/>
          <w:sz w:val="24"/>
          <w:szCs w:val="24"/>
          <w:shd w:val="clear" w:color="auto" w:fill="FFFFFF"/>
        </w:rPr>
        <w:t>odigrale</w:t>
      </w:r>
      <w:r w:rsidR="00BB1600" w:rsidRPr="004D252A">
        <w:rPr>
          <w:rFonts w:cstheme="minorHAnsi"/>
          <w:sz w:val="24"/>
          <w:szCs w:val="24"/>
          <w:shd w:val="clear" w:color="auto" w:fill="FFFFFF"/>
        </w:rPr>
        <w:t xml:space="preserve"> visoko stopnjo </w:t>
      </w:r>
      <w:r w:rsidR="009A6B22" w:rsidRPr="004D252A">
        <w:rPr>
          <w:rFonts w:cstheme="minorHAnsi"/>
          <w:sz w:val="24"/>
          <w:szCs w:val="24"/>
          <w:shd w:val="clear" w:color="auto" w:fill="FFFFFF"/>
        </w:rPr>
        <w:t xml:space="preserve">pomembnosti </w:t>
      </w:r>
      <w:r w:rsidR="00BB1600" w:rsidRPr="004D252A">
        <w:rPr>
          <w:rFonts w:cstheme="minorHAnsi"/>
          <w:sz w:val="24"/>
          <w:szCs w:val="24"/>
          <w:shd w:val="clear" w:color="auto" w:fill="FFFFFF"/>
        </w:rPr>
        <w:t xml:space="preserve">pri </w:t>
      </w:r>
      <w:r w:rsidR="009A6B22" w:rsidRPr="004D252A">
        <w:rPr>
          <w:rFonts w:cstheme="minorHAnsi"/>
          <w:sz w:val="24"/>
          <w:szCs w:val="24"/>
          <w:shd w:val="clear" w:color="auto" w:fill="FFFFFF"/>
        </w:rPr>
        <w:t xml:space="preserve">odločanju </w:t>
      </w:r>
      <w:r w:rsidR="00BB1600" w:rsidRPr="004D252A">
        <w:rPr>
          <w:rFonts w:cstheme="minorHAnsi"/>
          <w:sz w:val="24"/>
          <w:szCs w:val="24"/>
          <w:shd w:val="clear" w:color="auto" w:fill="FFFFFF"/>
        </w:rPr>
        <w:t>delodajalc</w:t>
      </w:r>
      <w:r w:rsidR="009A6B22" w:rsidRPr="004D252A">
        <w:rPr>
          <w:rFonts w:cstheme="minorHAnsi"/>
          <w:sz w:val="24"/>
          <w:szCs w:val="24"/>
          <w:shd w:val="clear" w:color="auto" w:fill="FFFFFF"/>
        </w:rPr>
        <w:t>ev o izbiri kandidatov</w:t>
      </w:r>
      <w:r w:rsidRPr="004D252A">
        <w:rPr>
          <w:rFonts w:cstheme="minorHAnsi"/>
          <w:sz w:val="24"/>
          <w:szCs w:val="24"/>
          <w:shd w:val="clear" w:color="auto" w:fill="FFFFFF"/>
        </w:rPr>
        <w:t xml:space="preserve"> je tudi socialna kompetenca. Socialna kompetenca se kaže na področju besedne in nebesedne </w:t>
      </w:r>
      <w:hyperlink r:id="rId7" w:tooltip="Komunikacija" w:history="1">
        <w:r w:rsidRPr="004D252A">
          <w:rPr>
            <w:rFonts w:cstheme="minorHAnsi"/>
            <w:sz w:val="24"/>
            <w:szCs w:val="24"/>
            <w:shd w:val="clear" w:color="auto" w:fill="FFFFFF"/>
          </w:rPr>
          <w:t>komunikacije</w:t>
        </w:r>
      </w:hyperlink>
      <w:r w:rsidRPr="004D252A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C4245D" w:rsidRPr="004D252A">
        <w:rPr>
          <w:rFonts w:cstheme="minorHAnsi"/>
          <w:sz w:val="24"/>
          <w:szCs w:val="24"/>
          <w:shd w:val="clear" w:color="auto" w:fill="FFFFFF"/>
        </w:rPr>
        <w:t>pri</w:t>
      </w:r>
      <w:r w:rsidRPr="004D252A">
        <w:rPr>
          <w:rFonts w:cstheme="minorHAnsi"/>
          <w:sz w:val="24"/>
          <w:szCs w:val="24"/>
          <w:shd w:val="clear" w:color="auto" w:fill="FFFFFF"/>
        </w:rPr>
        <w:t xml:space="preserve"> sposobnost</w:t>
      </w:r>
      <w:r w:rsidR="00C4245D" w:rsidRPr="004D252A">
        <w:rPr>
          <w:rFonts w:cstheme="minorHAnsi"/>
          <w:sz w:val="24"/>
          <w:szCs w:val="24"/>
          <w:shd w:val="clear" w:color="auto" w:fill="FFFFFF"/>
        </w:rPr>
        <w:t>i</w:t>
      </w:r>
      <w:r w:rsidRPr="004D252A">
        <w:rPr>
          <w:rFonts w:cstheme="minorHAnsi"/>
          <w:sz w:val="24"/>
          <w:szCs w:val="24"/>
          <w:shd w:val="clear" w:color="auto" w:fill="FFFFFF"/>
        </w:rPr>
        <w:t xml:space="preserve"> delovanja v skupini, reševanja </w:t>
      </w:r>
      <w:hyperlink r:id="rId8" w:tooltip="Konflikt" w:history="1">
        <w:r w:rsidRPr="004D252A">
          <w:rPr>
            <w:rFonts w:cstheme="minorHAnsi"/>
            <w:sz w:val="24"/>
            <w:szCs w:val="24"/>
            <w:shd w:val="clear" w:color="auto" w:fill="FFFFFF"/>
          </w:rPr>
          <w:t>konfliktov</w:t>
        </w:r>
      </w:hyperlink>
      <w:r w:rsidRPr="004D252A">
        <w:rPr>
          <w:rFonts w:cstheme="minorHAnsi"/>
          <w:sz w:val="24"/>
          <w:szCs w:val="24"/>
          <w:shd w:val="clear" w:color="auto" w:fill="FFFFFF"/>
        </w:rPr>
        <w:t>, sposobnost</w:t>
      </w:r>
      <w:r w:rsidR="00C4245D" w:rsidRPr="004D252A">
        <w:rPr>
          <w:rFonts w:cstheme="minorHAnsi"/>
          <w:sz w:val="24"/>
          <w:szCs w:val="24"/>
          <w:shd w:val="clear" w:color="auto" w:fill="FFFFFF"/>
        </w:rPr>
        <w:t>i</w:t>
      </w:r>
      <w:r w:rsidRPr="004D252A">
        <w:rPr>
          <w:rFonts w:cstheme="minorHAnsi"/>
          <w:sz w:val="24"/>
          <w:szCs w:val="24"/>
          <w:shd w:val="clear" w:color="auto" w:fill="FFFFFF"/>
        </w:rPr>
        <w:t> </w:t>
      </w:r>
      <w:hyperlink r:id="rId9" w:tooltip="Vodenje" w:history="1">
        <w:r w:rsidRPr="004D252A">
          <w:rPr>
            <w:rFonts w:cstheme="minorHAnsi"/>
            <w:sz w:val="24"/>
            <w:szCs w:val="24"/>
            <w:shd w:val="clear" w:color="auto" w:fill="FFFFFF"/>
          </w:rPr>
          <w:t>vodenja</w:t>
        </w:r>
      </w:hyperlink>
      <w:r w:rsidRPr="004D252A">
        <w:rPr>
          <w:rFonts w:cstheme="minorHAnsi"/>
          <w:sz w:val="24"/>
          <w:szCs w:val="24"/>
          <w:shd w:val="clear" w:color="auto" w:fill="FFFFFF"/>
        </w:rPr>
        <w:t>, sposobnost</w:t>
      </w:r>
      <w:r w:rsidR="00C4245D" w:rsidRPr="004D252A">
        <w:rPr>
          <w:rFonts w:cstheme="minorHAnsi"/>
          <w:sz w:val="24"/>
          <w:szCs w:val="24"/>
          <w:shd w:val="clear" w:color="auto" w:fill="FFFFFF"/>
        </w:rPr>
        <w:t>i</w:t>
      </w:r>
      <w:r w:rsidRPr="004D252A">
        <w:rPr>
          <w:rFonts w:cstheme="minorHAnsi"/>
          <w:sz w:val="24"/>
          <w:szCs w:val="24"/>
          <w:shd w:val="clear" w:color="auto" w:fill="FFFFFF"/>
        </w:rPr>
        <w:t> </w:t>
      </w:r>
      <w:hyperlink r:id="rId10" w:tooltip="Komuniciranje" w:history="1">
        <w:r w:rsidRPr="004D252A">
          <w:rPr>
            <w:rFonts w:cstheme="minorHAnsi"/>
            <w:sz w:val="24"/>
            <w:szCs w:val="24"/>
            <w:shd w:val="clear" w:color="auto" w:fill="FFFFFF"/>
          </w:rPr>
          <w:t>komuniciranja</w:t>
        </w:r>
      </w:hyperlink>
      <w:r w:rsidRPr="004D252A">
        <w:rPr>
          <w:rFonts w:cstheme="minorHAnsi"/>
          <w:sz w:val="24"/>
          <w:szCs w:val="24"/>
          <w:shd w:val="clear" w:color="auto" w:fill="FFFFFF"/>
        </w:rPr>
        <w:t xml:space="preserve"> v tujih jezikih, </w:t>
      </w:r>
      <w:r w:rsidR="00D6372C" w:rsidRPr="004D252A">
        <w:rPr>
          <w:rFonts w:cstheme="minorHAnsi"/>
          <w:sz w:val="24"/>
          <w:szCs w:val="24"/>
          <w:shd w:val="clear" w:color="auto" w:fill="FFFFFF"/>
        </w:rPr>
        <w:t xml:space="preserve">delovanja v različnih kulturah... </w:t>
      </w:r>
      <w:r w:rsidRPr="004D252A">
        <w:rPr>
          <w:rFonts w:cstheme="minorHAnsi"/>
          <w:sz w:val="24"/>
          <w:szCs w:val="24"/>
          <w:shd w:val="clear" w:color="auto" w:fill="FFFFFF"/>
        </w:rPr>
        <w:t>Razvoj socialnih kompetenc poteka s spodbujanjem komunikacije in sodelovanja.</w:t>
      </w:r>
    </w:p>
    <w:p w14:paraId="4934DCB9" w14:textId="34F4D601" w:rsidR="009A6B22" w:rsidRPr="004D252A" w:rsidRDefault="006F34DC" w:rsidP="009A6B22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>Zato je pomembno, da</w:t>
      </w:r>
      <w:r w:rsidR="009A6B22" w:rsidRPr="004D252A">
        <w:rPr>
          <w:rFonts w:cstheme="minorHAnsi"/>
          <w:sz w:val="24"/>
          <w:szCs w:val="24"/>
        </w:rPr>
        <w:t xml:space="preserve"> že v otroštvu otroke navajamo na to, da </w:t>
      </w:r>
      <w:r w:rsidR="002C1052" w:rsidRPr="004D252A">
        <w:rPr>
          <w:rFonts w:cstheme="minorHAnsi"/>
          <w:sz w:val="24"/>
          <w:szCs w:val="24"/>
        </w:rPr>
        <w:t xml:space="preserve">so komunikacija, </w:t>
      </w:r>
      <w:r w:rsidR="009A6B22" w:rsidRPr="004D252A">
        <w:rPr>
          <w:rFonts w:cstheme="minorHAnsi"/>
          <w:sz w:val="24"/>
          <w:szCs w:val="24"/>
        </w:rPr>
        <w:t xml:space="preserve"> sodelovanje in skupinsko delo pomembn</w:t>
      </w:r>
      <w:r w:rsidR="002C1052" w:rsidRPr="004D252A">
        <w:rPr>
          <w:rFonts w:cstheme="minorHAnsi"/>
          <w:sz w:val="24"/>
          <w:szCs w:val="24"/>
        </w:rPr>
        <w:t>e</w:t>
      </w:r>
      <w:r w:rsidR="009A6B22" w:rsidRPr="004D252A">
        <w:rPr>
          <w:rFonts w:cstheme="minorHAnsi"/>
          <w:sz w:val="24"/>
          <w:szCs w:val="24"/>
        </w:rPr>
        <w:t xml:space="preserve"> komponent</w:t>
      </w:r>
      <w:r w:rsidR="002C1052" w:rsidRPr="004D252A">
        <w:rPr>
          <w:rFonts w:cstheme="minorHAnsi"/>
          <w:sz w:val="24"/>
          <w:szCs w:val="24"/>
        </w:rPr>
        <w:t>e</w:t>
      </w:r>
      <w:r w:rsidR="009A6B22" w:rsidRPr="004D252A">
        <w:rPr>
          <w:rFonts w:cstheme="minorHAnsi"/>
          <w:sz w:val="24"/>
          <w:szCs w:val="24"/>
        </w:rPr>
        <w:t xml:space="preserve"> šolske in kasneje delovne uspešnosti. </w:t>
      </w:r>
    </w:p>
    <w:p w14:paraId="73219F31" w14:textId="67553F32" w:rsidR="009A6B22" w:rsidRPr="004D252A" w:rsidRDefault="009A6B22" w:rsidP="009A6B22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 xml:space="preserve">Pri skupinskem delu učence naučimo, da je vsak član skupine pomemben, </w:t>
      </w:r>
      <w:r w:rsidR="00F74069" w:rsidRPr="004D252A">
        <w:rPr>
          <w:rFonts w:cstheme="minorHAnsi"/>
          <w:sz w:val="24"/>
          <w:szCs w:val="24"/>
        </w:rPr>
        <w:t xml:space="preserve">če želimo, da je delo </w:t>
      </w:r>
      <w:r w:rsidRPr="004D252A">
        <w:rPr>
          <w:rFonts w:cstheme="minorHAnsi"/>
          <w:sz w:val="24"/>
          <w:szCs w:val="24"/>
        </w:rPr>
        <w:t xml:space="preserve">dobro in pravočasno opravljeno. </w:t>
      </w:r>
      <w:r w:rsidR="00190648" w:rsidRPr="004D252A">
        <w:rPr>
          <w:rFonts w:cstheme="minorHAnsi"/>
          <w:sz w:val="24"/>
          <w:szCs w:val="24"/>
        </w:rPr>
        <w:t xml:space="preserve">Za končni uspeh je pomembno, da vsi člani opravijo svoje delo, </w:t>
      </w:r>
      <w:r w:rsidRPr="004D252A">
        <w:rPr>
          <w:rFonts w:cstheme="minorHAnsi"/>
          <w:sz w:val="24"/>
          <w:szCs w:val="24"/>
        </w:rPr>
        <w:t xml:space="preserve">da se </w:t>
      </w:r>
      <w:r w:rsidR="00190648" w:rsidRPr="004D252A">
        <w:rPr>
          <w:rFonts w:cstheme="minorHAnsi"/>
          <w:sz w:val="24"/>
          <w:szCs w:val="24"/>
        </w:rPr>
        <w:t>potrudijo po</w:t>
      </w:r>
      <w:r w:rsidRPr="004D252A">
        <w:rPr>
          <w:rFonts w:cstheme="minorHAnsi"/>
          <w:sz w:val="24"/>
          <w:szCs w:val="24"/>
        </w:rPr>
        <w:t xml:space="preserve"> svojih najboljših močeh</w:t>
      </w:r>
      <w:r w:rsidR="00190648" w:rsidRPr="004D252A">
        <w:rPr>
          <w:rFonts w:cstheme="minorHAnsi"/>
          <w:sz w:val="24"/>
          <w:szCs w:val="24"/>
        </w:rPr>
        <w:t xml:space="preserve"> in da med seboj sodelujejo. Pozitivna soodvisnost med člani skupine se ne razvije sama od sebe, temveč zahteva močno angažiranega učitelja.</w:t>
      </w:r>
    </w:p>
    <w:p w14:paraId="26CB7445" w14:textId="56A93C70" w:rsidR="00190648" w:rsidRPr="004D252A" w:rsidRDefault="00190648" w:rsidP="009A6B22">
      <w:pPr>
        <w:jc w:val="both"/>
        <w:rPr>
          <w:rFonts w:cstheme="minorHAnsi"/>
          <w:color w:val="222222"/>
          <w:sz w:val="21"/>
          <w:szCs w:val="21"/>
          <w:shd w:val="clear" w:color="auto" w:fill="FFFFFF"/>
        </w:rPr>
      </w:pPr>
      <w:r w:rsidRPr="004D252A">
        <w:rPr>
          <w:rFonts w:cstheme="minorHAnsi"/>
          <w:sz w:val="24"/>
          <w:szCs w:val="24"/>
        </w:rPr>
        <w:t>Zaradi številnih prednosti</w:t>
      </w:r>
      <w:r w:rsidR="00F74069" w:rsidRPr="004D252A">
        <w:rPr>
          <w:rFonts w:cstheme="minorHAnsi"/>
          <w:sz w:val="24"/>
          <w:szCs w:val="24"/>
        </w:rPr>
        <w:t>, ki jih prinaša skupinsko delo</w:t>
      </w:r>
      <w:r w:rsidRPr="004D252A">
        <w:rPr>
          <w:rFonts w:cstheme="minorHAnsi"/>
          <w:sz w:val="24"/>
          <w:szCs w:val="24"/>
        </w:rPr>
        <w:t xml:space="preserve"> na razvoj učenčeve osebnosti, dajem takemu načinu dela pri angleščini velik pomen. Znotraj vsake tem</w:t>
      </w:r>
      <w:r w:rsidR="002C1052" w:rsidRPr="004D252A">
        <w:rPr>
          <w:rFonts w:cstheme="minorHAnsi"/>
          <w:sz w:val="24"/>
          <w:szCs w:val="24"/>
        </w:rPr>
        <w:t>e</w:t>
      </w:r>
      <w:r w:rsidRPr="004D252A">
        <w:rPr>
          <w:rFonts w:cstheme="minorHAnsi"/>
          <w:sz w:val="24"/>
          <w:szCs w:val="24"/>
        </w:rPr>
        <w:t xml:space="preserve">, določen del nalog učenci opravljajo v skupinah. Skupinsko delo uvajam postopoma. Najprej imajo učenci v skupinah krajše in enostavnejše naloge, kasneje naloge v skupinah postajajo zahtevnejše in dolgotrajnejše. Pri tem veliko časa na začetku posvečamo </w:t>
      </w:r>
      <w:r w:rsidR="00F74069" w:rsidRPr="004D252A">
        <w:rPr>
          <w:rFonts w:cstheme="minorHAnsi"/>
          <w:sz w:val="24"/>
          <w:szCs w:val="24"/>
        </w:rPr>
        <w:t xml:space="preserve">pogovoru o </w:t>
      </w:r>
      <w:r w:rsidRPr="004D252A">
        <w:rPr>
          <w:rFonts w:cstheme="minorHAnsi"/>
          <w:sz w:val="24"/>
          <w:szCs w:val="24"/>
        </w:rPr>
        <w:t>značilnosti</w:t>
      </w:r>
      <w:r w:rsidR="00F74069" w:rsidRPr="004D252A">
        <w:rPr>
          <w:rFonts w:cstheme="minorHAnsi"/>
          <w:sz w:val="24"/>
          <w:szCs w:val="24"/>
        </w:rPr>
        <w:t>h</w:t>
      </w:r>
      <w:r w:rsidRPr="004D252A">
        <w:rPr>
          <w:rFonts w:cstheme="minorHAnsi"/>
          <w:sz w:val="24"/>
          <w:szCs w:val="24"/>
        </w:rPr>
        <w:t xml:space="preserve"> takega dela, saj je pomembno, da ga učenci razumejo. Zavedati se morajo, da ima vsak član svojo nalogo in </w:t>
      </w:r>
      <w:r w:rsidR="00F74069" w:rsidRPr="004D252A">
        <w:rPr>
          <w:rFonts w:cstheme="minorHAnsi"/>
          <w:sz w:val="24"/>
          <w:szCs w:val="24"/>
        </w:rPr>
        <w:t>so vse naloge enako pomembne</w:t>
      </w:r>
      <w:r w:rsidRPr="004D252A">
        <w:rPr>
          <w:rFonts w:cstheme="minorHAnsi"/>
          <w:sz w:val="24"/>
          <w:szCs w:val="24"/>
        </w:rPr>
        <w:t xml:space="preserve">. Delamo večinoma v heterogenih skupinah, ki jih </w:t>
      </w:r>
      <w:r w:rsidR="00F74069" w:rsidRPr="004D252A">
        <w:rPr>
          <w:rFonts w:cstheme="minorHAnsi"/>
          <w:sz w:val="24"/>
          <w:szCs w:val="24"/>
        </w:rPr>
        <w:t>po določenem času zamenjamo</w:t>
      </w:r>
      <w:r w:rsidRPr="004D252A">
        <w:rPr>
          <w:rFonts w:cstheme="minorHAnsi"/>
          <w:sz w:val="24"/>
          <w:szCs w:val="24"/>
        </w:rPr>
        <w:t xml:space="preserve">, da se </w:t>
      </w:r>
      <w:r w:rsidR="00F74069" w:rsidRPr="004D252A">
        <w:rPr>
          <w:rFonts w:cstheme="minorHAnsi"/>
          <w:sz w:val="24"/>
          <w:szCs w:val="24"/>
        </w:rPr>
        <w:t xml:space="preserve">učenci </w:t>
      </w:r>
      <w:r w:rsidRPr="004D252A">
        <w:rPr>
          <w:rFonts w:cstheme="minorHAnsi"/>
          <w:sz w:val="24"/>
          <w:szCs w:val="24"/>
        </w:rPr>
        <w:t xml:space="preserve">naučijo sodelovati s čim več različnimi tipi ljudi. Skupine so enkrat oblikovane naključno, drugič po skrbnem premisleku, tretjič na podlagi želja učencev ... </w:t>
      </w:r>
    </w:p>
    <w:p w14:paraId="13EAA70F" w14:textId="7DD8B697" w:rsidR="00190648" w:rsidRPr="004D252A" w:rsidRDefault="002C1052" w:rsidP="002C1052">
      <w:pPr>
        <w:jc w:val="both"/>
        <w:rPr>
          <w:rFonts w:cstheme="minorHAnsi"/>
          <w:sz w:val="24"/>
          <w:szCs w:val="24"/>
        </w:rPr>
      </w:pPr>
      <w:r w:rsidRPr="004D252A">
        <w:rPr>
          <w:rFonts w:cstheme="minorHAnsi"/>
          <w:sz w:val="24"/>
          <w:szCs w:val="24"/>
        </w:rPr>
        <w:t xml:space="preserve">Učenci se pri takem načinu dela urijo v </w:t>
      </w:r>
      <w:r w:rsidR="00190648" w:rsidRPr="004D252A">
        <w:rPr>
          <w:rFonts w:cstheme="minorHAnsi"/>
          <w:sz w:val="24"/>
          <w:szCs w:val="24"/>
        </w:rPr>
        <w:t>sodelovanj</w:t>
      </w:r>
      <w:r w:rsidRPr="004D252A">
        <w:rPr>
          <w:rFonts w:cstheme="minorHAnsi"/>
          <w:sz w:val="24"/>
          <w:szCs w:val="24"/>
        </w:rPr>
        <w:t xml:space="preserve">u, </w:t>
      </w:r>
      <w:r w:rsidR="00190648" w:rsidRPr="004D252A">
        <w:rPr>
          <w:rFonts w:cstheme="minorHAnsi"/>
          <w:sz w:val="24"/>
          <w:szCs w:val="24"/>
        </w:rPr>
        <w:t>dogovarjanj</w:t>
      </w:r>
      <w:r w:rsidRPr="004D252A">
        <w:rPr>
          <w:rFonts w:cstheme="minorHAnsi"/>
          <w:sz w:val="24"/>
          <w:szCs w:val="24"/>
        </w:rPr>
        <w:t xml:space="preserve">u, </w:t>
      </w:r>
      <w:r w:rsidR="00190648" w:rsidRPr="004D252A">
        <w:rPr>
          <w:rFonts w:cstheme="minorHAnsi"/>
          <w:sz w:val="24"/>
          <w:szCs w:val="24"/>
        </w:rPr>
        <w:t>utemeljevanj</w:t>
      </w:r>
      <w:r w:rsidRPr="004D252A">
        <w:rPr>
          <w:rFonts w:cstheme="minorHAnsi"/>
          <w:sz w:val="24"/>
          <w:szCs w:val="24"/>
        </w:rPr>
        <w:t>u</w:t>
      </w:r>
      <w:r w:rsidR="00190648" w:rsidRPr="004D252A">
        <w:rPr>
          <w:rFonts w:cstheme="minorHAnsi"/>
          <w:sz w:val="24"/>
          <w:szCs w:val="24"/>
        </w:rPr>
        <w:t xml:space="preserve"> svojega mnenja</w:t>
      </w:r>
      <w:r w:rsidRPr="004D252A">
        <w:rPr>
          <w:rFonts w:cstheme="minorHAnsi"/>
          <w:sz w:val="24"/>
          <w:szCs w:val="24"/>
        </w:rPr>
        <w:t xml:space="preserve">, </w:t>
      </w:r>
      <w:r w:rsidR="00190648" w:rsidRPr="004D252A">
        <w:rPr>
          <w:rFonts w:cstheme="minorHAnsi"/>
          <w:sz w:val="24"/>
          <w:szCs w:val="24"/>
        </w:rPr>
        <w:t>sprejemanj</w:t>
      </w:r>
      <w:r w:rsidRPr="004D252A">
        <w:rPr>
          <w:rFonts w:cstheme="minorHAnsi"/>
          <w:sz w:val="24"/>
          <w:szCs w:val="24"/>
        </w:rPr>
        <w:t>u</w:t>
      </w:r>
      <w:r w:rsidR="00190648" w:rsidRPr="004D252A">
        <w:rPr>
          <w:rFonts w:cstheme="minorHAnsi"/>
          <w:sz w:val="24"/>
          <w:szCs w:val="24"/>
        </w:rPr>
        <w:t xml:space="preserve"> zamisli drugih</w:t>
      </w:r>
      <w:r w:rsidRPr="004D252A">
        <w:rPr>
          <w:rFonts w:cstheme="minorHAnsi"/>
          <w:sz w:val="24"/>
          <w:szCs w:val="24"/>
        </w:rPr>
        <w:t xml:space="preserve">, odgovornosti, </w:t>
      </w:r>
      <w:r w:rsidR="00190648" w:rsidRPr="004D252A">
        <w:rPr>
          <w:rFonts w:cstheme="minorHAnsi"/>
          <w:sz w:val="24"/>
          <w:szCs w:val="24"/>
        </w:rPr>
        <w:t>spodbujanj</w:t>
      </w:r>
      <w:r w:rsidRPr="004D252A">
        <w:rPr>
          <w:rFonts w:cstheme="minorHAnsi"/>
          <w:sz w:val="24"/>
          <w:szCs w:val="24"/>
        </w:rPr>
        <w:t>u</w:t>
      </w:r>
      <w:r w:rsidR="00190648" w:rsidRPr="004D252A">
        <w:rPr>
          <w:rFonts w:cstheme="minorHAnsi"/>
          <w:sz w:val="24"/>
          <w:szCs w:val="24"/>
        </w:rPr>
        <w:t xml:space="preserve"> in pomoči</w:t>
      </w:r>
      <w:r w:rsidRPr="004D252A">
        <w:rPr>
          <w:rFonts w:cstheme="minorHAnsi"/>
          <w:sz w:val="24"/>
          <w:szCs w:val="24"/>
        </w:rPr>
        <w:t xml:space="preserve"> sošolcem</w:t>
      </w:r>
      <w:r w:rsidR="00190648" w:rsidRPr="004D252A">
        <w:rPr>
          <w:rFonts w:cstheme="minorHAnsi"/>
          <w:sz w:val="24"/>
          <w:szCs w:val="24"/>
        </w:rPr>
        <w:t xml:space="preserve"> in pomen</w:t>
      </w:r>
      <w:r w:rsidRPr="004D252A">
        <w:rPr>
          <w:rFonts w:cstheme="minorHAnsi"/>
          <w:sz w:val="24"/>
          <w:szCs w:val="24"/>
        </w:rPr>
        <w:t>u</w:t>
      </w:r>
      <w:r w:rsidR="00190648" w:rsidRPr="004D252A">
        <w:rPr>
          <w:rFonts w:cstheme="minorHAnsi"/>
          <w:sz w:val="24"/>
          <w:szCs w:val="24"/>
        </w:rPr>
        <w:t xml:space="preserve"> takega delovanja</w:t>
      </w:r>
      <w:r w:rsidRPr="004D252A">
        <w:rPr>
          <w:rFonts w:cstheme="minorHAnsi"/>
          <w:sz w:val="24"/>
          <w:szCs w:val="24"/>
        </w:rPr>
        <w:t xml:space="preserve">, vrednotenju ... Sprva vsa ta komunikacija razen ključnih besed poteka v slovenščini in je le končni izdelek v angleščini, kasneje so angleške besede čedalje pogostejše. </w:t>
      </w:r>
    </w:p>
    <w:p w14:paraId="7CAAD16F" w14:textId="1025639B" w:rsidR="004D12E9" w:rsidRPr="004D252A" w:rsidRDefault="0042259D" w:rsidP="004B0976">
      <w:pPr>
        <w:pStyle w:val="Navadensplet"/>
        <w:spacing w:after="120"/>
        <w:jc w:val="both"/>
        <w:rPr>
          <w:rFonts w:asciiTheme="minorHAnsi" w:hAnsiTheme="minorHAnsi" w:cstheme="minorHAnsi"/>
          <w:i/>
        </w:rPr>
      </w:pPr>
      <w:r w:rsidRPr="004D252A">
        <w:rPr>
          <w:rFonts w:asciiTheme="minorHAnsi" w:eastAsiaTheme="minorHAnsi" w:hAnsiTheme="minorHAnsi" w:cstheme="minorHAnsi"/>
          <w:lang w:eastAsia="en-US"/>
        </w:rPr>
        <w:t>Moja želja pri pouku angleščine ni le razvijati znanja tujega jezika, temveč tudi kompetenc</w:t>
      </w:r>
      <w:r w:rsidR="006F34DC" w:rsidRPr="004D252A">
        <w:rPr>
          <w:rFonts w:asciiTheme="minorHAnsi" w:eastAsiaTheme="minorHAnsi" w:hAnsiTheme="minorHAnsi" w:cstheme="minorHAnsi"/>
          <w:lang w:eastAsia="en-US"/>
        </w:rPr>
        <w:t>e</w:t>
      </w:r>
      <w:r w:rsidRPr="004D252A">
        <w:rPr>
          <w:rFonts w:asciiTheme="minorHAnsi" w:eastAsiaTheme="minorHAnsi" w:hAnsiTheme="minorHAnsi" w:cstheme="minorHAnsi"/>
          <w:lang w:eastAsia="en-US"/>
        </w:rPr>
        <w:t xml:space="preserve">, ki so ključne za </w:t>
      </w:r>
      <w:r w:rsidR="006F34DC" w:rsidRPr="004D252A">
        <w:rPr>
          <w:rFonts w:asciiTheme="minorHAnsi" w:eastAsiaTheme="minorHAnsi" w:hAnsiTheme="minorHAnsi" w:cstheme="minorHAnsi"/>
          <w:lang w:eastAsia="en-US"/>
        </w:rPr>
        <w:t>uspešno zasebno in poslovno</w:t>
      </w:r>
      <w:r w:rsidRPr="004D252A">
        <w:rPr>
          <w:rFonts w:asciiTheme="minorHAnsi" w:eastAsiaTheme="minorHAnsi" w:hAnsiTheme="minorHAnsi" w:cstheme="minorHAnsi"/>
          <w:lang w:eastAsia="en-US"/>
        </w:rPr>
        <w:t xml:space="preserve"> življenje v odrasli dobi. </w:t>
      </w:r>
      <w:r w:rsidR="004B0976" w:rsidRPr="004D252A">
        <w:rPr>
          <w:rFonts w:asciiTheme="minorHAnsi" w:eastAsiaTheme="minorHAnsi" w:hAnsiTheme="minorHAnsi" w:cstheme="minorHAnsi"/>
          <w:lang w:eastAsia="en-US"/>
        </w:rPr>
        <w:t xml:space="preserve">Učenci se morajo zavedati, </w:t>
      </w:r>
      <w:r w:rsidR="004B0976" w:rsidRPr="004D252A">
        <w:rPr>
          <w:rFonts w:asciiTheme="minorHAnsi" w:eastAsiaTheme="minorHAnsi" w:hAnsiTheme="minorHAnsi" w:cstheme="minorHAnsi"/>
          <w:lang w:eastAsia="en-US"/>
        </w:rPr>
        <w:lastRenderedPageBreak/>
        <w:t>da neuspeh ne pomeni katast</w:t>
      </w:r>
      <w:r w:rsidR="006F34DC" w:rsidRPr="004D252A">
        <w:rPr>
          <w:rFonts w:asciiTheme="minorHAnsi" w:eastAsiaTheme="minorHAnsi" w:hAnsiTheme="minorHAnsi" w:cstheme="minorHAnsi"/>
          <w:lang w:eastAsia="en-US"/>
        </w:rPr>
        <w:t>rofe, temveč le delček na poti h</w:t>
      </w:r>
      <w:r w:rsidR="004B0976" w:rsidRPr="004D252A">
        <w:rPr>
          <w:rFonts w:asciiTheme="minorHAnsi" w:eastAsiaTheme="minorHAnsi" w:hAnsiTheme="minorHAnsi" w:cstheme="minorHAnsi"/>
          <w:lang w:eastAsia="en-US"/>
        </w:rPr>
        <w:t xml:space="preserve"> končni zmagi. Vsak</w:t>
      </w:r>
      <w:r w:rsidR="00F74069" w:rsidRPr="004D252A">
        <w:rPr>
          <w:rFonts w:asciiTheme="minorHAnsi" w:eastAsiaTheme="minorHAnsi" w:hAnsiTheme="minorHAnsi" w:cstheme="minorHAnsi"/>
          <w:lang w:eastAsia="en-US"/>
        </w:rPr>
        <w:t xml:space="preserve"> </w:t>
      </w:r>
      <w:r w:rsidR="004B0976" w:rsidRPr="004D252A">
        <w:rPr>
          <w:rFonts w:asciiTheme="minorHAnsi" w:eastAsiaTheme="minorHAnsi" w:hAnsiTheme="minorHAnsi" w:cstheme="minorHAnsi"/>
          <w:lang w:eastAsia="en-US"/>
        </w:rPr>
        <w:t xml:space="preserve"> mora svoje cilje prilagoditi svojim interesom, željam </w:t>
      </w:r>
      <w:r w:rsidR="00F74069" w:rsidRPr="004D252A">
        <w:rPr>
          <w:rFonts w:asciiTheme="minorHAnsi" w:eastAsiaTheme="minorHAnsi" w:hAnsiTheme="minorHAnsi" w:cstheme="minorHAnsi"/>
          <w:lang w:eastAsia="en-US"/>
        </w:rPr>
        <w:t xml:space="preserve">ter sposobnostim, saj bo le </w:t>
      </w:r>
      <w:r w:rsidR="004B0976" w:rsidRPr="004D252A">
        <w:rPr>
          <w:rFonts w:asciiTheme="minorHAnsi" w:eastAsiaTheme="minorHAnsi" w:hAnsiTheme="minorHAnsi" w:cstheme="minorHAnsi"/>
          <w:lang w:eastAsia="en-US"/>
        </w:rPr>
        <w:t>tako</w:t>
      </w:r>
      <w:r w:rsidR="00F74069" w:rsidRPr="004D252A">
        <w:rPr>
          <w:rFonts w:asciiTheme="minorHAnsi" w:eastAsiaTheme="minorHAnsi" w:hAnsiTheme="minorHAnsi" w:cstheme="minorHAnsi"/>
          <w:lang w:eastAsia="en-US"/>
        </w:rPr>
        <w:t>,</w:t>
      </w:r>
      <w:r w:rsidR="004B0976" w:rsidRPr="004D252A">
        <w:rPr>
          <w:rFonts w:asciiTheme="minorHAnsi" w:eastAsiaTheme="minorHAnsi" w:hAnsiTheme="minorHAnsi" w:cstheme="minorHAnsi"/>
          <w:lang w:eastAsia="en-US"/>
        </w:rPr>
        <w:t xml:space="preserve"> z vztrajnim delom</w:t>
      </w:r>
      <w:r w:rsidR="00F74069" w:rsidRPr="004D252A">
        <w:rPr>
          <w:rFonts w:asciiTheme="minorHAnsi" w:eastAsiaTheme="minorHAnsi" w:hAnsiTheme="minorHAnsi" w:cstheme="minorHAnsi"/>
          <w:lang w:eastAsia="en-US"/>
        </w:rPr>
        <w:t>, njihov</w:t>
      </w:r>
      <w:r w:rsidR="004B0976" w:rsidRPr="004D252A">
        <w:rPr>
          <w:rFonts w:asciiTheme="minorHAnsi" w:eastAsiaTheme="minorHAnsi" w:hAnsiTheme="minorHAnsi" w:cstheme="minorHAnsi"/>
          <w:lang w:eastAsia="en-US"/>
        </w:rPr>
        <w:t xml:space="preserve"> končni uspeh zagotovljen vsem</w:t>
      </w:r>
      <w:r w:rsidR="00A61A8B" w:rsidRPr="004D252A">
        <w:rPr>
          <w:rFonts w:asciiTheme="minorHAnsi" w:eastAsiaTheme="minorHAnsi" w:hAnsiTheme="minorHAnsi" w:cstheme="minorHAnsi"/>
          <w:lang w:eastAsia="en-US"/>
        </w:rPr>
        <w:t xml:space="preserve">. Moj </w:t>
      </w:r>
      <w:r w:rsidR="00B8535A" w:rsidRPr="004D252A">
        <w:rPr>
          <w:rFonts w:asciiTheme="minorHAnsi" w:eastAsiaTheme="minorHAnsi" w:hAnsiTheme="minorHAnsi" w:cstheme="minorHAnsi"/>
          <w:lang w:eastAsia="en-US"/>
        </w:rPr>
        <w:t xml:space="preserve">končni </w:t>
      </w:r>
      <w:r w:rsidR="00A61A8B" w:rsidRPr="004D252A">
        <w:rPr>
          <w:rFonts w:asciiTheme="minorHAnsi" w:eastAsiaTheme="minorHAnsi" w:hAnsiTheme="minorHAnsi" w:cstheme="minorHAnsi"/>
          <w:lang w:eastAsia="en-US"/>
        </w:rPr>
        <w:t xml:space="preserve">uspeh </w:t>
      </w:r>
      <w:r w:rsidR="004E2034" w:rsidRPr="004D252A">
        <w:rPr>
          <w:rFonts w:asciiTheme="minorHAnsi" w:eastAsiaTheme="minorHAnsi" w:hAnsiTheme="minorHAnsi" w:cstheme="minorHAnsi"/>
          <w:lang w:eastAsia="en-US"/>
        </w:rPr>
        <w:t>in nagrada</w:t>
      </w:r>
      <w:r w:rsidR="00A61A8B" w:rsidRPr="004D252A">
        <w:rPr>
          <w:rFonts w:asciiTheme="minorHAnsi" w:eastAsiaTheme="minorHAnsi" w:hAnsiTheme="minorHAnsi" w:cstheme="minorHAnsi"/>
          <w:lang w:eastAsia="en-US"/>
        </w:rPr>
        <w:t xml:space="preserve"> bo</w:t>
      </w:r>
      <w:r w:rsidR="00F74069" w:rsidRPr="004D252A">
        <w:rPr>
          <w:rFonts w:asciiTheme="minorHAnsi" w:eastAsiaTheme="minorHAnsi" w:hAnsiTheme="minorHAnsi" w:cstheme="minorHAnsi"/>
          <w:lang w:eastAsia="en-US"/>
        </w:rPr>
        <w:t>sta</w:t>
      </w:r>
      <w:r w:rsidR="00D6372C" w:rsidRPr="004D252A">
        <w:rPr>
          <w:rFonts w:asciiTheme="minorHAnsi" w:eastAsiaTheme="minorHAnsi" w:hAnsiTheme="minorHAnsi" w:cstheme="minorHAnsi"/>
          <w:lang w:eastAsia="en-US"/>
        </w:rPr>
        <w:t>, če bom vsaj majh</w:t>
      </w:r>
      <w:r w:rsidR="00A61A8B" w:rsidRPr="004D252A">
        <w:rPr>
          <w:rFonts w:asciiTheme="minorHAnsi" w:eastAsiaTheme="minorHAnsi" w:hAnsiTheme="minorHAnsi" w:cstheme="minorHAnsi"/>
          <w:lang w:eastAsia="en-US"/>
        </w:rPr>
        <w:t xml:space="preserve">en delček na poti k uspehu svojih učencev prispevala </w:t>
      </w:r>
      <w:r w:rsidR="00B8535A" w:rsidRPr="004D252A">
        <w:rPr>
          <w:rFonts w:asciiTheme="minorHAnsi" w:eastAsiaTheme="minorHAnsi" w:hAnsiTheme="minorHAnsi" w:cstheme="minorHAnsi"/>
          <w:lang w:eastAsia="en-US"/>
        </w:rPr>
        <w:t xml:space="preserve">tudi </w:t>
      </w:r>
      <w:r w:rsidR="00F74069" w:rsidRPr="004D252A">
        <w:rPr>
          <w:rFonts w:asciiTheme="minorHAnsi" w:eastAsiaTheme="minorHAnsi" w:hAnsiTheme="minorHAnsi" w:cstheme="minorHAnsi"/>
          <w:lang w:eastAsia="en-US"/>
        </w:rPr>
        <w:t>jaz</w:t>
      </w:r>
      <w:r w:rsidR="00A61A8B" w:rsidRPr="004D252A">
        <w:rPr>
          <w:rFonts w:asciiTheme="minorHAnsi" w:eastAsiaTheme="minorHAnsi" w:hAnsiTheme="minorHAnsi" w:cstheme="minorHAnsi"/>
          <w:lang w:eastAsia="en-US"/>
        </w:rPr>
        <w:t>.</w:t>
      </w:r>
    </w:p>
    <w:p w14:paraId="5E490A0D" w14:textId="77777777" w:rsidR="004D12E9" w:rsidRPr="004D252A" w:rsidRDefault="00DB03F6" w:rsidP="004D12E9">
      <w:pPr>
        <w:spacing w:line="240" w:lineRule="auto"/>
        <w:jc w:val="center"/>
        <w:rPr>
          <w:rFonts w:eastAsia="Times New Roman" w:cstheme="minorHAnsi"/>
          <w:i/>
          <w:sz w:val="24"/>
          <w:szCs w:val="24"/>
          <w:lang w:eastAsia="sl-SI"/>
        </w:rPr>
      </w:pPr>
      <w:r w:rsidRPr="004D252A">
        <w:rPr>
          <w:rFonts w:eastAsia="Times New Roman" w:cstheme="minorHAnsi"/>
          <w:i/>
          <w:sz w:val="24"/>
          <w:szCs w:val="24"/>
          <w:lang w:eastAsia="sl-SI"/>
        </w:rPr>
        <w:t>"Vsak poraz naj bo za človeka spodbuda</w:t>
      </w:r>
    </w:p>
    <w:p w14:paraId="3B3482E1" w14:textId="331376F4" w:rsidR="00190648" w:rsidRPr="004D252A" w:rsidRDefault="00DB03F6" w:rsidP="004D12E9">
      <w:pPr>
        <w:spacing w:line="240" w:lineRule="auto"/>
        <w:jc w:val="center"/>
        <w:rPr>
          <w:rFonts w:eastAsia="Times New Roman" w:cstheme="minorHAnsi"/>
          <w:i/>
          <w:sz w:val="24"/>
          <w:szCs w:val="24"/>
          <w:lang w:eastAsia="sl-SI"/>
        </w:rPr>
      </w:pPr>
      <w:r w:rsidRPr="004D252A">
        <w:rPr>
          <w:rFonts w:eastAsia="Times New Roman" w:cstheme="minorHAnsi"/>
          <w:i/>
          <w:sz w:val="24"/>
          <w:szCs w:val="24"/>
          <w:lang w:eastAsia="sl-SI"/>
        </w:rPr>
        <w:t xml:space="preserve"> za vztrajno pot naprej do končnega uspeha."</w:t>
      </w:r>
    </w:p>
    <w:p w14:paraId="5418B86A" w14:textId="53396286" w:rsidR="00DB03F6" w:rsidRPr="004D252A" w:rsidRDefault="00190648" w:rsidP="004D12E9">
      <w:pPr>
        <w:spacing w:line="240" w:lineRule="auto"/>
        <w:jc w:val="center"/>
        <w:rPr>
          <w:rFonts w:eastAsia="Times New Roman" w:cstheme="minorHAnsi"/>
          <w:i/>
          <w:sz w:val="24"/>
          <w:szCs w:val="24"/>
          <w:lang w:eastAsia="sl-SI"/>
        </w:rPr>
      </w:pPr>
      <w:r w:rsidRPr="004D252A">
        <w:rPr>
          <w:rFonts w:eastAsia="Times New Roman" w:cstheme="minorHAnsi"/>
          <w:i/>
          <w:sz w:val="24"/>
          <w:szCs w:val="24"/>
          <w:lang w:eastAsia="sl-SI"/>
        </w:rPr>
        <w:t>(</w:t>
      </w:r>
      <w:r w:rsidR="00DB03F6" w:rsidRPr="004D252A">
        <w:rPr>
          <w:rFonts w:eastAsia="Times New Roman" w:cstheme="minorHAnsi"/>
          <w:i/>
          <w:sz w:val="24"/>
          <w:szCs w:val="24"/>
          <w:lang w:eastAsia="sl-SI"/>
        </w:rPr>
        <w:t>Božidar Eržen</w:t>
      </w:r>
      <w:r w:rsidRPr="004D252A">
        <w:rPr>
          <w:rFonts w:eastAsia="Times New Roman" w:cstheme="minorHAnsi"/>
          <w:i/>
          <w:sz w:val="24"/>
          <w:szCs w:val="24"/>
          <w:lang w:eastAsia="sl-SI"/>
        </w:rPr>
        <w:t>)</w:t>
      </w:r>
    </w:p>
    <w:p w14:paraId="55063D8E" w14:textId="77777777" w:rsidR="000C38BE" w:rsidRPr="004D252A" w:rsidRDefault="000C38BE" w:rsidP="000C38BE">
      <w:pPr>
        <w:pStyle w:val="Navadensplet"/>
        <w:spacing w:after="12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417E13A" w14:textId="77777777" w:rsidR="00DB03F6" w:rsidRPr="004D252A" w:rsidRDefault="00DB03F6" w:rsidP="004B0976">
      <w:pPr>
        <w:pStyle w:val="Navadensplet"/>
        <w:spacing w:after="120"/>
        <w:jc w:val="both"/>
        <w:rPr>
          <w:rFonts w:asciiTheme="minorHAnsi" w:hAnsiTheme="minorHAnsi" w:cstheme="minorHAnsi"/>
        </w:rPr>
      </w:pPr>
    </w:p>
    <w:sectPr w:rsidR="00DB03F6" w:rsidRPr="004D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F1803"/>
    <w:multiLevelType w:val="hybridMultilevel"/>
    <w:tmpl w:val="3DE4D2CE"/>
    <w:lvl w:ilvl="0" w:tplc="1CFC32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51"/>
    <w:rsid w:val="00001489"/>
    <w:rsid w:val="00001645"/>
    <w:rsid w:val="00031FE0"/>
    <w:rsid w:val="00032E51"/>
    <w:rsid w:val="0003646F"/>
    <w:rsid w:val="000402F3"/>
    <w:rsid w:val="00041BD5"/>
    <w:rsid w:val="00057E82"/>
    <w:rsid w:val="00061D07"/>
    <w:rsid w:val="000628C0"/>
    <w:rsid w:val="000711C2"/>
    <w:rsid w:val="00081B50"/>
    <w:rsid w:val="00084B69"/>
    <w:rsid w:val="000A63E6"/>
    <w:rsid w:val="000C1869"/>
    <w:rsid w:val="000C36D6"/>
    <w:rsid w:val="000C38BE"/>
    <w:rsid w:val="000D21A3"/>
    <w:rsid w:val="000D2B05"/>
    <w:rsid w:val="000D5563"/>
    <w:rsid w:val="000E34C8"/>
    <w:rsid w:val="000E4A96"/>
    <w:rsid w:val="00100D72"/>
    <w:rsid w:val="0010659D"/>
    <w:rsid w:val="001076B6"/>
    <w:rsid w:val="0013067A"/>
    <w:rsid w:val="001614DC"/>
    <w:rsid w:val="001615BE"/>
    <w:rsid w:val="00162C8A"/>
    <w:rsid w:val="0016645E"/>
    <w:rsid w:val="0017063C"/>
    <w:rsid w:val="00180453"/>
    <w:rsid w:val="00190648"/>
    <w:rsid w:val="00191D95"/>
    <w:rsid w:val="00193F4D"/>
    <w:rsid w:val="001A5F45"/>
    <w:rsid w:val="001D4612"/>
    <w:rsid w:val="001D648A"/>
    <w:rsid w:val="001E5BB4"/>
    <w:rsid w:val="001E6089"/>
    <w:rsid w:val="001E7247"/>
    <w:rsid w:val="001F0AFE"/>
    <w:rsid w:val="001F5CC3"/>
    <w:rsid w:val="0020723F"/>
    <w:rsid w:val="00220D1F"/>
    <w:rsid w:val="0022385B"/>
    <w:rsid w:val="00233733"/>
    <w:rsid w:val="00235539"/>
    <w:rsid w:val="00236313"/>
    <w:rsid w:val="00243D14"/>
    <w:rsid w:val="00255F75"/>
    <w:rsid w:val="00267EE4"/>
    <w:rsid w:val="00280F16"/>
    <w:rsid w:val="00287B8B"/>
    <w:rsid w:val="002B4555"/>
    <w:rsid w:val="002B497D"/>
    <w:rsid w:val="002B56BE"/>
    <w:rsid w:val="002C1052"/>
    <w:rsid w:val="002E722F"/>
    <w:rsid w:val="002F0A01"/>
    <w:rsid w:val="002F37F7"/>
    <w:rsid w:val="002F607E"/>
    <w:rsid w:val="003223F2"/>
    <w:rsid w:val="00342270"/>
    <w:rsid w:val="003603C8"/>
    <w:rsid w:val="00370239"/>
    <w:rsid w:val="0037094A"/>
    <w:rsid w:val="00376BE6"/>
    <w:rsid w:val="00393671"/>
    <w:rsid w:val="003974E1"/>
    <w:rsid w:val="003A3C50"/>
    <w:rsid w:val="003A654A"/>
    <w:rsid w:val="003B40ED"/>
    <w:rsid w:val="003C2FEE"/>
    <w:rsid w:val="003C319B"/>
    <w:rsid w:val="003E4720"/>
    <w:rsid w:val="003E686B"/>
    <w:rsid w:val="00401144"/>
    <w:rsid w:val="004065CD"/>
    <w:rsid w:val="00417972"/>
    <w:rsid w:val="0042259D"/>
    <w:rsid w:val="00423436"/>
    <w:rsid w:val="00423613"/>
    <w:rsid w:val="00434224"/>
    <w:rsid w:val="004358C6"/>
    <w:rsid w:val="00435C9E"/>
    <w:rsid w:val="00436454"/>
    <w:rsid w:val="00440074"/>
    <w:rsid w:val="004504E3"/>
    <w:rsid w:val="00450F45"/>
    <w:rsid w:val="004632E0"/>
    <w:rsid w:val="0046603B"/>
    <w:rsid w:val="0049114B"/>
    <w:rsid w:val="004A37C3"/>
    <w:rsid w:val="004B0976"/>
    <w:rsid w:val="004B12F4"/>
    <w:rsid w:val="004C7909"/>
    <w:rsid w:val="004D12E9"/>
    <w:rsid w:val="004D252A"/>
    <w:rsid w:val="004D4E43"/>
    <w:rsid w:val="004E2034"/>
    <w:rsid w:val="004E7E43"/>
    <w:rsid w:val="004F35BA"/>
    <w:rsid w:val="00503742"/>
    <w:rsid w:val="00511F51"/>
    <w:rsid w:val="00517F91"/>
    <w:rsid w:val="00522993"/>
    <w:rsid w:val="005262E3"/>
    <w:rsid w:val="0053624C"/>
    <w:rsid w:val="00553B9B"/>
    <w:rsid w:val="00560403"/>
    <w:rsid w:val="00570C27"/>
    <w:rsid w:val="00575D7C"/>
    <w:rsid w:val="00575FEC"/>
    <w:rsid w:val="00584232"/>
    <w:rsid w:val="00586B3D"/>
    <w:rsid w:val="005904EF"/>
    <w:rsid w:val="00591766"/>
    <w:rsid w:val="005B440D"/>
    <w:rsid w:val="005D2707"/>
    <w:rsid w:val="005D5421"/>
    <w:rsid w:val="005D5EBC"/>
    <w:rsid w:val="005D5F11"/>
    <w:rsid w:val="005E41BE"/>
    <w:rsid w:val="005E52D2"/>
    <w:rsid w:val="005F5FEA"/>
    <w:rsid w:val="005F6576"/>
    <w:rsid w:val="0063577E"/>
    <w:rsid w:val="00661B28"/>
    <w:rsid w:val="00663DA9"/>
    <w:rsid w:val="00667C51"/>
    <w:rsid w:val="006732A6"/>
    <w:rsid w:val="006760E3"/>
    <w:rsid w:val="00697432"/>
    <w:rsid w:val="00697FE0"/>
    <w:rsid w:val="006A05E1"/>
    <w:rsid w:val="006A1D4B"/>
    <w:rsid w:val="006A393C"/>
    <w:rsid w:val="006A4BE4"/>
    <w:rsid w:val="006A4CD9"/>
    <w:rsid w:val="006B17F3"/>
    <w:rsid w:val="006B308F"/>
    <w:rsid w:val="006C183E"/>
    <w:rsid w:val="006C79D2"/>
    <w:rsid w:val="006D1FFD"/>
    <w:rsid w:val="006D34BF"/>
    <w:rsid w:val="006E60E0"/>
    <w:rsid w:val="006F34DC"/>
    <w:rsid w:val="00704E57"/>
    <w:rsid w:val="007052C5"/>
    <w:rsid w:val="00712191"/>
    <w:rsid w:val="00714B31"/>
    <w:rsid w:val="00746558"/>
    <w:rsid w:val="00752732"/>
    <w:rsid w:val="007618C5"/>
    <w:rsid w:val="00761B02"/>
    <w:rsid w:val="00761CAB"/>
    <w:rsid w:val="007652C4"/>
    <w:rsid w:val="00770717"/>
    <w:rsid w:val="00786959"/>
    <w:rsid w:val="00792454"/>
    <w:rsid w:val="007A1466"/>
    <w:rsid w:val="007A185F"/>
    <w:rsid w:val="007B1BBF"/>
    <w:rsid w:val="007B3A58"/>
    <w:rsid w:val="007B5263"/>
    <w:rsid w:val="007C3056"/>
    <w:rsid w:val="007D340B"/>
    <w:rsid w:val="00815190"/>
    <w:rsid w:val="00822BF7"/>
    <w:rsid w:val="00826B53"/>
    <w:rsid w:val="008278CA"/>
    <w:rsid w:val="00851E0B"/>
    <w:rsid w:val="00864B45"/>
    <w:rsid w:val="00882B55"/>
    <w:rsid w:val="00895C70"/>
    <w:rsid w:val="008A1B76"/>
    <w:rsid w:val="008A426A"/>
    <w:rsid w:val="008A5EE7"/>
    <w:rsid w:val="008C1543"/>
    <w:rsid w:val="008C5807"/>
    <w:rsid w:val="008D2B5A"/>
    <w:rsid w:val="008D3737"/>
    <w:rsid w:val="00912E6E"/>
    <w:rsid w:val="00915589"/>
    <w:rsid w:val="009209F6"/>
    <w:rsid w:val="009230AC"/>
    <w:rsid w:val="00943673"/>
    <w:rsid w:val="009818F4"/>
    <w:rsid w:val="00987B17"/>
    <w:rsid w:val="009A6019"/>
    <w:rsid w:val="009A6B22"/>
    <w:rsid w:val="009B26AE"/>
    <w:rsid w:val="009C2CD9"/>
    <w:rsid w:val="009E055A"/>
    <w:rsid w:val="009F17B5"/>
    <w:rsid w:val="00A04039"/>
    <w:rsid w:val="00A04783"/>
    <w:rsid w:val="00A2054E"/>
    <w:rsid w:val="00A258E4"/>
    <w:rsid w:val="00A30E66"/>
    <w:rsid w:val="00A377F2"/>
    <w:rsid w:val="00A43429"/>
    <w:rsid w:val="00A61A8B"/>
    <w:rsid w:val="00A65EED"/>
    <w:rsid w:val="00A67499"/>
    <w:rsid w:val="00A75847"/>
    <w:rsid w:val="00A840B4"/>
    <w:rsid w:val="00A9591B"/>
    <w:rsid w:val="00AA28A0"/>
    <w:rsid w:val="00AF4A18"/>
    <w:rsid w:val="00B00355"/>
    <w:rsid w:val="00B01323"/>
    <w:rsid w:val="00B04187"/>
    <w:rsid w:val="00B143AC"/>
    <w:rsid w:val="00B54522"/>
    <w:rsid w:val="00B56EEC"/>
    <w:rsid w:val="00B7039B"/>
    <w:rsid w:val="00B74B2B"/>
    <w:rsid w:val="00B8393A"/>
    <w:rsid w:val="00B8535A"/>
    <w:rsid w:val="00BA34EF"/>
    <w:rsid w:val="00BA7F5A"/>
    <w:rsid w:val="00BB1600"/>
    <w:rsid w:val="00BC0FF6"/>
    <w:rsid w:val="00BC1AFF"/>
    <w:rsid w:val="00BD0B65"/>
    <w:rsid w:val="00BE1B61"/>
    <w:rsid w:val="00BE6865"/>
    <w:rsid w:val="00C063A4"/>
    <w:rsid w:val="00C10199"/>
    <w:rsid w:val="00C2593C"/>
    <w:rsid w:val="00C302CE"/>
    <w:rsid w:val="00C328F7"/>
    <w:rsid w:val="00C365EA"/>
    <w:rsid w:val="00C36EA9"/>
    <w:rsid w:val="00C4245D"/>
    <w:rsid w:val="00C46017"/>
    <w:rsid w:val="00C51254"/>
    <w:rsid w:val="00C52F58"/>
    <w:rsid w:val="00C54597"/>
    <w:rsid w:val="00C6135B"/>
    <w:rsid w:val="00C75C25"/>
    <w:rsid w:val="00CA1A79"/>
    <w:rsid w:val="00CB61F1"/>
    <w:rsid w:val="00CC6751"/>
    <w:rsid w:val="00CC711A"/>
    <w:rsid w:val="00CF5B18"/>
    <w:rsid w:val="00D153A2"/>
    <w:rsid w:val="00D215B0"/>
    <w:rsid w:val="00D23F58"/>
    <w:rsid w:val="00D25712"/>
    <w:rsid w:val="00D27747"/>
    <w:rsid w:val="00D3113C"/>
    <w:rsid w:val="00D34CF0"/>
    <w:rsid w:val="00D40DBE"/>
    <w:rsid w:val="00D4634A"/>
    <w:rsid w:val="00D47884"/>
    <w:rsid w:val="00D6372C"/>
    <w:rsid w:val="00D721B6"/>
    <w:rsid w:val="00D91EAE"/>
    <w:rsid w:val="00D9759F"/>
    <w:rsid w:val="00DA0C10"/>
    <w:rsid w:val="00DA74E4"/>
    <w:rsid w:val="00DB03F6"/>
    <w:rsid w:val="00DB36E8"/>
    <w:rsid w:val="00DD440A"/>
    <w:rsid w:val="00DF7E81"/>
    <w:rsid w:val="00E01C5E"/>
    <w:rsid w:val="00E11BC8"/>
    <w:rsid w:val="00E21AF3"/>
    <w:rsid w:val="00E5405B"/>
    <w:rsid w:val="00E56E6A"/>
    <w:rsid w:val="00E60540"/>
    <w:rsid w:val="00E73ECF"/>
    <w:rsid w:val="00E76E43"/>
    <w:rsid w:val="00E873D7"/>
    <w:rsid w:val="00E90144"/>
    <w:rsid w:val="00EA2E80"/>
    <w:rsid w:val="00EA4BED"/>
    <w:rsid w:val="00EA53A9"/>
    <w:rsid w:val="00EA7BBF"/>
    <w:rsid w:val="00EB590F"/>
    <w:rsid w:val="00EC2C13"/>
    <w:rsid w:val="00EC7C62"/>
    <w:rsid w:val="00ED2694"/>
    <w:rsid w:val="00ED2F8E"/>
    <w:rsid w:val="00EE15C3"/>
    <w:rsid w:val="00EF3FC8"/>
    <w:rsid w:val="00EF6733"/>
    <w:rsid w:val="00F05BEB"/>
    <w:rsid w:val="00F20543"/>
    <w:rsid w:val="00F21D8F"/>
    <w:rsid w:val="00F23783"/>
    <w:rsid w:val="00F30CD9"/>
    <w:rsid w:val="00F541AB"/>
    <w:rsid w:val="00F55F1C"/>
    <w:rsid w:val="00F5629E"/>
    <w:rsid w:val="00F6402C"/>
    <w:rsid w:val="00F74069"/>
    <w:rsid w:val="00F76A84"/>
    <w:rsid w:val="00F80A4B"/>
    <w:rsid w:val="00FA1027"/>
    <w:rsid w:val="00FA2354"/>
    <w:rsid w:val="00FB24F5"/>
    <w:rsid w:val="00FC2505"/>
    <w:rsid w:val="00FD4CC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43F6"/>
  <w15:docId w15:val="{F30793A4-D7E8-4983-A9DB-9D40BD24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80F16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59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9176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76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7652C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52C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52C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52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52C4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1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Konflikt" TargetMode="External"/><Relationship Id="rId3" Type="http://schemas.openxmlformats.org/officeDocument/2006/relationships/styles" Target="styles.xml"/><Relationship Id="rId7" Type="http://schemas.openxmlformats.org/officeDocument/2006/relationships/hyperlink" Target="https://sl.wikipedia.org/wiki/Komunikacij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orylineonline.ne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l.wikipedia.org/wiki/Komuniciran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.wikipedia.org/wiki/Voden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A891-6703-4906-A427-ECDCEE86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Gost</cp:lastModifiedBy>
  <cp:revision>5</cp:revision>
  <dcterms:created xsi:type="dcterms:W3CDTF">2019-11-16T20:59:00Z</dcterms:created>
  <dcterms:modified xsi:type="dcterms:W3CDTF">2019-11-18T14:48:00Z</dcterms:modified>
</cp:coreProperties>
</file>